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52" w:rsidRDefault="005C2E94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Children's Healthcare of Atlanta</w:t>
      </w:r>
    </w:p>
    <w:p w:rsidR="00152E52" w:rsidRDefault="005C2E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Dictation Instructions</w:t>
      </w:r>
    </w:p>
    <w:p w:rsidR="00152E52" w:rsidRDefault="00152E52">
      <w:pPr>
        <w:rPr>
          <w:rFonts w:ascii="Calibri" w:hAnsi="Calibri"/>
          <w:sz w:val="22"/>
          <w:szCs w:val="22"/>
        </w:rPr>
      </w:pP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Dial 404-785-3770 for SR, HSOC, CPG dictations</w:t>
      </w: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Dial 404-785-6271 for ECH dictations</w:t>
      </w:r>
    </w:p>
    <w:p w:rsidR="00152E52" w:rsidRDefault="00152E52">
      <w:pPr>
        <w:rPr>
          <w:rFonts w:ascii="Calibri" w:hAnsi="Calibri"/>
          <w:sz w:val="22"/>
          <w:szCs w:val="22"/>
        </w:rPr>
      </w:pP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Enter Dictator ID   ____, then press # key</w:t>
      </w:r>
    </w:p>
    <w:p w:rsidR="00152E52" w:rsidRDefault="00152E52">
      <w:pPr>
        <w:rPr>
          <w:rFonts w:ascii="Calibri" w:hAnsi="Calibri"/>
          <w:sz w:val="22"/>
          <w:szCs w:val="22"/>
        </w:rPr>
      </w:pP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Enter facility code followed by the # key</w:t>
      </w: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1.  Scottish Rite</w:t>
      </w: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2.  Egleston</w:t>
      </w: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3.  Hughes-Spalding</w:t>
      </w: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4.  Children's Pediatric Group</w:t>
      </w: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5.  CCDHC </w:t>
      </w: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6.  Meridian Mark</w:t>
      </w:r>
    </w:p>
    <w:p w:rsidR="00152E52" w:rsidRDefault="00152E52">
      <w:pPr>
        <w:rPr>
          <w:rFonts w:ascii="Calibri" w:hAnsi="Calibri"/>
          <w:sz w:val="22"/>
          <w:szCs w:val="22"/>
        </w:rPr>
      </w:pP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Enter Work Type, then press #key</w:t>
      </w:r>
    </w:p>
    <w:p w:rsidR="00152E52" w:rsidRDefault="00152E52">
      <w:pPr>
        <w:rPr>
          <w:rFonts w:ascii="Calibri" w:hAnsi="Calibri"/>
          <w:sz w:val="22"/>
          <w:szCs w:val="22"/>
        </w:rPr>
      </w:pP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Enter medical record number, then press # key</w:t>
      </w:r>
    </w:p>
    <w:p w:rsidR="00152E52" w:rsidRDefault="00152E52">
      <w:pPr>
        <w:rPr>
          <w:rFonts w:ascii="Calibri" w:hAnsi="Calibri"/>
          <w:sz w:val="22"/>
          <w:szCs w:val="22"/>
        </w:rPr>
      </w:pP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RECORD</w:t>
      </w:r>
      <w:r>
        <w:rPr>
          <w:rFonts w:ascii="Calibri" w:hAnsi="Calibri"/>
          <w:sz w:val="22"/>
          <w:szCs w:val="22"/>
        </w:rPr>
        <w:t xml:space="preserve">: </w:t>
      </w: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 2 to record, press 2 to pause during recording, press 2 to resume recording</w:t>
      </w:r>
    </w:p>
    <w:p w:rsidR="00152E52" w:rsidRDefault="00152E52">
      <w:pPr>
        <w:rPr>
          <w:rFonts w:ascii="Calibri" w:hAnsi="Calibri"/>
          <w:sz w:val="22"/>
          <w:szCs w:val="22"/>
        </w:rPr>
      </w:pP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REWIND</w:t>
      </w:r>
      <w:r>
        <w:rPr>
          <w:rFonts w:ascii="Calibri" w:hAnsi="Calibri"/>
          <w:sz w:val="22"/>
          <w:szCs w:val="22"/>
        </w:rPr>
        <w:t>:</w:t>
      </w: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 3 for short review or press 7 for full review.</w:t>
      </w:r>
    </w:p>
    <w:p w:rsidR="00152E52" w:rsidRDefault="00152E52">
      <w:pPr>
        <w:rPr>
          <w:rFonts w:ascii="Calibri" w:hAnsi="Calibri"/>
          <w:sz w:val="22"/>
          <w:szCs w:val="22"/>
        </w:rPr>
      </w:pP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FAST FORWARD BY 5 SECONDS</w:t>
      </w:r>
      <w:r>
        <w:rPr>
          <w:rFonts w:ascii="Calibri" w:hAnsi="Calibri"/>
          <w:sz w:val="22"/>
          <w:szCs w:val="22"/>
        </w:rPr>
        <w:t xml:space="preserve">: </w:t>
      </w: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 4</w:t>
      </w:r>
    </w:p>
    <w:p w:rsidR="00152E52" w:rsidRDefault="00152E52">
      <w:pPr>
        <w:rPr>
          <w:rFonts w:ascii="Calibri" w:hAnsi="Calibri"/>
          <w:sz w:val="22"/>
          <w:szCs w:val="22"/>
        </w:rPr>
      </w:pPr>
    </w:p>
    <w:p w:rsidR="00152E52" w:rsidRDefault="005C2E9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EDIT DICTATION</w:t>
      </w: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Rewind to locate dictation (by hitting 3 until you get to your spot to be deleted), press 2 and record over unwanted dictation.</w:t>
      </w:r>
    </w:p>
    <w:p w:rsidR="00152E52" w:rsidRDefault="00152E52">
      <w:pPr>
        <w:rPr>
          <w:rFonts w:ascii="Calibri" w:hAnsi="Calibri"/>
          <w:sz w:val="22"/>
          <w:szCs w:val="22"/>
        </w:rPr>
      </w:pPr>
    </w:p>
    <w:p w:rsidR="00152E52" w:rsidRDefault="005C2E9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DICTATE ANOTHER REPORT WITHOUT HANGING UP</w:t>
      </w: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 8 and respond to voice prompts as above.</w:t>
      </w:r>
    </w:p>
    <w:p w:rsidR="00152E52" w:rsidRDefault="00152E52">
      <w:pPr>
        <w:rPr>
          <w:rFonts w:ascii="Calibri" w:hAnsi="Calibri"/>
          <w:sz w:val="22"/>
          <w:szCs w:val="22"/>
        </w:rPr>
      </w:pPr>
    </w:p>
    <w:p w:rsidR="00152E52" w:rsidRDefault="005C2E9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END DICTATION:</w:t>
      </w: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 5 – you will </w:t>
      </w: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given a JOB ID# for your records.</w:t>
      </w:r>
    </w:p>
    <w:p w:rsidR="00152E52" w:rsidRDefault="00152E52">
      <w:pPr>
        <w:jc w:val="center"/>
        <w:rPr>
          <w:rFonts w:ascii="Calibri" w:hAnsi="Calibri"/>
          <w:sz w:val="22"/>
          <w:szCs w:val="22"/>
        </w:rPr>
      </w:pPr>
    </w:p>
    <w:p w:rsidR="00152E52" w:rsidRDefault="005C2E9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GET CONFIRMATION # ON DEMAND:</w:t>
      </w: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 * – you will </w:t>
      </w:r>
    </w:p>
    <w:p w:rsidR="00152E52" w:rsidRDefault="005C2E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given a JOB ID# for your records.</w:t>
      </w:r>
    </w:p>
    <w:p w:rsidR="00152E52" w:rsidRDefault="00152E52">
      <w:pPr>
        <w:rPr>
          <w:rFonts w:ascii="Calibri" w:hAnsi="Calibri"/>
          <w:sz w:val="22"/>
          <w:szCs w:val="22"/>
        </w:rPr>
      </w:pPr>
    </w:p>
    <w:p w:rsidR="00152E52" w:rsidRDefault="00152E52"/>
    <w:p w:rsidR="00152E52" w:rsidRDefault="00152E52"/>
    <w:p w:rsidR="00152E52" w:rsidRDefault="00152E52"/>
    <w:tbl>
      <w:tblPr>
        <w:tblW w:w="8454" w:type="dxa"/>
        <w:tblInd w:w="96" w:type="dxa"/>
        <w:tblLook w:val="04A0" w:firstRow="1" w:lastRow="0" w:firstColumn="1" w:lastColumn="0" w:noHBand="0" w:noVBand="1"/>
      </w:tblPr>
      <w:tblGrid>
        <w:gridCol w:w="520"/>
        <w:gridCol w:w="3810"/>
        <w:gridCol w:w="265"/>
        <w:gridCol w:w="519"/>
        <w:gridCol w:w="3646"/>
      </w:tblGrid>
      <w:tr w:rsidR="00152E52">
        <w:trPr>
          <w:trHeight w:val="30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b/>
                <w:bCs/>
                <w:color w:val="F2F2F2"/>
                <w:sz w:val="22"/>
                <w:szCs w:val="22"/>
              </w:rPr>
            </w:pPr>
            <w:bookmarkStart w:id="1" w:name="RANGE!A1:E38"/>
            <w:r>
              <w:rPr>
                <w:rFonts w:ascii="Calibri" w:hAnsi="Calibri"/>
                <w:b/>
                <w:bCs/>
                <w:color w:val="F2F2F2"/>
                <w:sz w:val="22"/>
                <w:szCs w:val="22"/>
              </w:rPr>
              <w:lastRenderedPageBreak/>
              <w:t>Scottish Rite</w:t>
            </w:r>
            <w:bookmarkEnd w:id="1"/>
          </w:p>
        </w:tc>
        <w:tc>
          <w:tcPr>
            <w:tcW w:w="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b/>
                <w:bCs/>
                <w:color w:val="F2F2F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2F2F2"/>
                <w:sz w:val="22"/>
                <w:szCs w:val="22"/>
              </w:rPr>
              <w:t> 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b/>
                <w:bCs/>
                <w:color w:val="F2F2F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2F2F2"/>
                <w:sz w:val="22"/>
                <w:szCs w:val="22"/>
              </w:rPr>
              <w:t>Egleston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WT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Pre-admit History and Physical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 and Physical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 and Physical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Pre-admit History and Physical 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Consult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Operative Note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Operative Note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Discharge Summary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Neurophysiology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Pain Management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Discharge Summary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Consult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Craniofacial Clinic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Liver Clinic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Genetics Clinic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Child Advocacy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Clinic Note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Procedure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Brain Tumor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Cardiac Discharge Summary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Satellite Boulevard HP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Child Advocacy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Pain Management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Muscular Dystrophy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2E52">
        <w:trPr>
          <w:trHeight w:val="30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b/>
                <w:bCs/>
                <w:color w:val="F2F2F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2F2F2"/>
                <w:sz w:val="22"/>
                <w:szCs w:val="22"/>
              </w:rPr>
              <w:t xml:space="preserve">Hughes Spalding 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b/>
                <w:bCs/>
                <w:color w:val="F2F2F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2F2F2"/>
                <w:sz w:val="22"/>
                <w:szCs w:val="22"/>
              </w:rPr>
              <w:t>CPG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WT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Child Advocacy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Infectious Disease - EP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Neuropsych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Evaluation - Pre-School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Infectious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Disesae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NP 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Neuropsych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Evaluation - School Age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Rheumatology EP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Sickle Cell Clinic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Rheumatology NP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Pulmonary EP and NP 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Endocrinology EP and NP 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Allergy NP and EP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Neprhology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EP Letter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Nephrology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etterNP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Gastroenterology Letter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Cystic Fibrosis Letter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Apnea Clinic Note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Neurology EEG 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Neurology Clinic</w:t>
            </w:r>
          </w:p>
        </w:tc>
      </w:tr>
      <w:tr w:rsidR="00152E52">
        <w:trPr>
          <w:trHeight w:val="300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b/>
                <w:bCs/>
                <w:color w:val="F2F2F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2F2F2"/>
                <w:sz w:val="22"/>
                <w:szCs w:val="22"/>
              </w:rPr>
              <w:t>CCDHC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F2F2F2"/>
                <w:sz w:val="22"/>
                <w:szCs w:val="22"/>
              </w:rPr>
            </w:pPr>
            <w:r>
              <w:rPr>
                <w:rFonts w:ascii="Calibri" w:hAnsi="Calibri"/>
                <w:color w:val="F2F2F2"/>
                <w:sz w:val="22"/>
                <w:szCs w:val="22"/>
              </w:rPr>
              <w:t> 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b/>
                <w:bCs/>
                <w:color w:val="F2F2F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2F2F2"/>
                <w:sz w:val="22"/>
                <w:szCs w:val="22"/>
              </w:rPr>
              <w:t>Meridian Mark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 Initial Visit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Meridian Mark History and Physical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 Follow-up Visit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Operative Note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Discharge Summary</w:t>
            </w:r>
          </w:p>
        </w:tc>
      </w:tr>
      <w:tr w:rsidR="00152E5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52" w:rsidRDefault="005C2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2E52" w:rsidRDefault="00152E52">
      <w:pPr>
        <w:ind w:left="-720"/>
      </w:pPr>
    </w:p>
    <w:p w:rsidR="00152E52" w:rsidRDefault="005C2E94">
      <w:pPr>
        <w:jc w:val="center"/>
        <w:rPr>
          <w:b/>
        </w:rPr>
      </w:pPr>
      <w:r>
        <w:br w:type="page"/>
      </w:r>
      <w:r>
        <w:rPr>
          <w:b/>
        </w:rPr>
        <w:lastRenderedPageBreak/>
        <w:t>Phone Keypad Mapping</w:t>
      </w:r>
    </w:p>
    <w:p w:rsidR="00152E52" w:rsidRDefault="00152E52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795"/>
        <w:gridCol w:w="6215"/>
      </w:tblGrid>
      <w:tr w:rsidR="00152E5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Key</w:t>
            </w:r>
          </w:p>
        </w:tc>
        <w:tc>
          <w:tcPr>
            <w:tcW w:w="219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Phone Keypad Mapping</w:t>
            </w:r>
          </w:p>
        </w:tc>
        <w:tc>
          <w:tcPr>
            <w:tcW w:w="9213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Key Functionality</w:t>
            </w:r>
          </w:p>
        </w:tc>
      </w:tr>
      <w:tr w:rsidR="00152E52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Invalid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That feature is not implemented, please try again." Followed by 2 beeps to signify the dictator is now in pause mode.</w:t>
            </w:r>
          </w:p>
        </w:tc>
      </w:tr>
      <w:tr w:rsidR="00152E52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Record/Pause Toggle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Press 2: Recording</w:t>
            </w:r>
          </w:p>
          <w:p w:rsidR="00152E52" w:rsidRDefault="005C2E9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Press 2 again toggles to pause mode: "Beep-beep."  Repeated every 15 seconds while the dictator is pausing</w:t>
            </w:r>
          </w:p>
        </w:tc>
      </w:tr>
      <w:tr w:rsidR="00152E52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Rewind by 5 seconds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Rewinds by 5 seconds &amp; playbacks dictation. Pressing the 3 key multiple times will rewind in additional 5 second increments (if you hit the 3 key twice it will rewind by 10 seconds).  When play back ends:  "You've reached the end of this report."  Followed by 2 beeps to signify the dictator is now in pause mode.</w:t>
            </w:r>
          </w:p>
        </w:tc>
      </w:tr>
      <w:tr w:rsidR="00152E52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Fast Forward by 5 seconds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pressed once: FF by 5 seconds</w:t>
            </w:r>
          </w:p>
          <w:p w:rsidR="00152E52" w:rsidRDefault="005C2E9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pressed again: FF to the end of the dictation. "You've reached the end of this report."  Followed by 2 beeps to signify the dictator is now in pause mode.      </w:t>
            </w:r>
          </w:p>
        </w:tc>
      </w:tr>
      <w:tr w:rsidR="00152E52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New Dictation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"Completed.  Job Id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xxxxx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  Thank you for your dictation, good bye."</w:t>
            </w:r>
          </w:p>
        </w:tc>
      </w:tr>
      <w:tr w:rsidR="00152E52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 Toggle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Press 6: "Marked Stat"</w:t>
            </w:r>
          </w:p>
          <w:p w:rsidR="00152E52" w:rsidRDefault="005C2E9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Press 6 again: "Stat Cleared"</w:t>
            </w:r>
          </w:p>
        </w:tc>
      </w:tr>
      <w:tr w:rsidR="00152E52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Play From Beginning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Play back from the beginning of the dictation.  When the end of the dictation is reached: "You've reached the end of this report." </w:t>
            </w:r>
            <w:r>
              <w:rPr>
                <w:rFonts w:ascii="Arial Narrow" w:hAnsi="Arial Narrow"/>
                <w:sz w:val="20"/>
                <w:szCs w:val="20"/>
              </w:rPr>
              <w:t xml:space="preserve">Followed by 2 beeps to signify the dictator is now in pause mode. </w:t>
            </w:r>
          </w:p>
        </w:tc>
      </w:tr>
      <w:tr w:rsidR="00152E52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End current, begin new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Completed.  Job Id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xxxxx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  Begin new dictation - start at facility prompt</w:t>
            </w:r>
          </w:p>
        </w:tc>
      </w:tr>
      <w:tr w:rsidR="00152E52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Invalid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"That feature is not implemented, please try again.  To continue recording press 2.  If you're done with this report press 5. "</w:t>
            </w:r>
            <w:r>
              <w:rPr>
                <w:rFonts w:ascii="Calibri" w:hAnsi="Calibri"/>
                <w:sz w:val="20"/>
                <w:szCs w:val="20"/>
              </w:rPr>
              <w:t>     </w:t>
            </w:r>
          </w:p>
        </w:tc>
      </w:tr>
      <w:tr w:rsidR="00152E52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Invalid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"That feature is not implemented, please try again."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Followed by 2 beeps to signify the dictator is now in pause mode.</w:t>
            </w:r>
          </w:p>
        </w:tc>
      </w:tr>
      <w:tr w:rsidR="00152E52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Play Job ID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"Job ID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xxxxx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."  </w:t>
            </w:r>
            <w:r>
              <w:rPr>
                <w:rFonts w:ascii="Arial Narrow" w:hAnsi="Arial Narrow"/>
                <w:sz w:val="20"/>
                <w:szCs w:val="20"/>
              </w:rPr>
              <w:t> Followed by 2 beeps to signify the dictator is now in pause mode.   </w:t>
            </w:r>
            <w:r>
              <w:rPr>
                <w:rFonts w:ascii="Calibri" w:hAnsi="Calibri"/>
                <w:sz w:val="20"/>
                <w:szCs w:val="20"/>
              </w:rPr>
              <w:t>   </w:t>
            </w:r>
          </w:p>
        </w:tc>
      </w:tr>
      <w:tr w:rsidR="00152E52">
        <w:tc>
          <w:tcPr>
            <w:tcW w:w="9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Invalid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39" w:type="dxa"/>
              <w:left w:w="60" w:type="dxa"/>
              <w:bottom w:w="39" w:type="dxa"/>
              <w:right w:w="60" w:type="dxa"/>
            </w:tcMar>
            <w:hideMark/>
          </w:tcPr>
          <w:p w:rsidR="00152E52" w:rsidRDefault="005C2E94">
            <w:pPr>
              <w:pStyle w:val="NormalWeb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"That feature is not implemented, please try again."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Followed by 2 beeps to signify the dictator is now in pause mode.</w:t>
            </w:r>
          </w:p>
        </w:tc>
      </w:tr>
    </w:tbl>
    <w:p w:rsidR="00152E52" w:rsidRDefault="00152E52">
      <w:pPr>
        <w:rPr>
          <w:b/>
        </w:rPr>
      </w:pPr>
    </w:p>
    <w:p w:rsidR="00152E52" w:rsidRDefault="00152E52"/>
    <w:p w:rsidR="00152E52" w:rsidRDefault="00152E52"/>
    <w:p w:rsidR="00152E52" w:rsidRDefault="00152E52"/>
    <w:p w:rsidR="00152E52" w:rsidRDefault="00152E52"/>
    <w:p w:rsidR="00152E52" w:rsidRDefault="00152E52"/>
    <w:p w:rsidR="00152E52" w:rsidRDefault="00152E52"/>
    <w:p w:rsidR="00152E52" w:rsidRDefault="00152E52"/>
    <w:sectPr w:rsidR="00152E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B9"/>
    <w:rsid w:val="00152E52"/>
    <w:rsid w:val="0023373C"/>
    <w:rsid w:val="005C2E94"/>
    <w:rsid w:val="00A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3671</Characters>
  <Application>Microsoft Macintosh Word</Application>
  <DocSecurity>0</DocSecurity>
  <Lines>91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Dictation Instructions for Neurophysiology Notes</vt:lpstr>
    </vt:vector>
  </TitlesOfParts>
  <Company>Children's Healthcare of Atlanta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Dictation Instructions for Neurophysiology Notes</dc:title>
  <dc:creator>ha1552</dc:creator>
  <cp:lastModifiedBy>William Kitchens</cp:lastModifiedBy>
  <cp:revision>2</cp:revision>
  <dcterms:created xsi:type="dcterms:W3CDTF">2016-03-22T23:59:00Z</dcterms:created>
  <dcterms:modified xsi:type="dcterms:W3CDTF">2016-03-22T23:59:00Z</dcterms:modified>
</cp:coreProperties>
</file>