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77" w:rsidRDefault="00792C77" w:rsidP="00B314FB">
      <w:pPr>
        <w:jc w:val="center"/>
        <w:rPr>
          <w:rFonts w:ascii="Tahoma" w:hAnsi="Tahoma" w:cs="Tahoma"/>
          <w:b/>
          <w:sz w:val="20"/>
          <w:szCs w:val="20"/>
        </w:rPr>
      </w:pPr>
      <w:r>
        <w:rPr>
          <w:b/>
          <w:noProof/>
        </w:rPr>
        <w:drawing>
          <wp:inline distT="0" distB="0" distL="0" distR="0" wp14:anchorId="27E052E4" wp14:editId="63D8B4E4">
            <wp:extent cx="1587500" cy="50800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587500" cy="508000"/>
                    </a:xfrm>
                    <a:prstGeom prst="rect">
                      <a:avLst/>
                    </a:prstGeom>
                    <a:noFill/>
                    <a:ln w="9525">
                      <a:noFill/>
                      <a:miter lim="800000"/>
                      <a:headEnd/>
                      <a:tailEnd/>
                    </a:ln>
                  </pic:spPr>
                </pic:pic>
              </a:graphicData>
            </a:graphic>
          </wp:inline>
        </w:drawing>
      </w:r>
    </w:p>
    <w:p w:rsidR="00B314FB" w:rsidRDefault="00B314FB" w:rsidP="00BF64B9">
      <w:pPr>
        <w:rPr>
          <w:rFonts w:ascii="Tahoma" w:hAnsi="Tahoma" w:cs="Tahoma"/>
          <w:b/>
          <w:sz w:val="20"/>
          <w:szCs w:val="20"/>
        </w:rPr>
      </w:pPr>
    </w:p>
    <w:p w:rsidR="00792C77" w:rsidRDefault="00792C77" w:rsidP="00792C77">
      <w:pPr>
        <w:autoSpaceDE w:val="0"/>
        <w:autoSpaceDN w:val="0"/>
        <w:adjustRightInd w:val="0"/>
        <w:jc w:val="center"/>
        <w:rPr>
          <w:rFonts w:ascii="Tahoma" w:hAnsi="Tahoma" w:cs="Tahoma"/>
          <w:b/>
          <w:sz w:val="22"/>
          <w:szCs w:val="16"/>
          <w:u w:val="single"/>
        </w:rPr>
      </w:pPr>
      <w:r>
        <w:rPr>
          <w:rFonts w:ascii="Tahoma" w:hAnsi="Tahoma" w:cs="Tahoma"/>
          <w:b/>
          <w:sz w:val="22"/>
          <w:szCs w:val="16"/>
          <w:u w:val="single"/>
        </w:rPr>
        <w:t xml:space="preserve">Informed Consent: Participation in Hepatitis </w:t>
      </w:r>
      <w:r w:rsidR="00896A26">
        <w:rPr>
          <w:rFonts w:ascii="Tahoma" w:hAnsi="Tahoma" w:cs="Tahoma"/>
          <w:b/>
          <w:sz w:val="22"/>
          <w:szCs w:val="16"/>
          <w:u w:val="single"/>
        </w:rPr>
        <w:t>B</w:t>
      </w:r>
      <w:r>
        <w:rPr>
          <w:rFonts w:ascii="Tahoma" w:hAnsi="Tahoma" w:cs="Tahoma"/>
          <w:b/>
          <w:sz w:val="22"/>
          <w:szCs w:val="16"/>
          <w:u w:val="single"/>
        </w:rPr>
        <w:t xml:space="preserve"> Donor Program </w:t>
      </w:r>
    </w:p>
    <w:p w:rsidR="00BA198B" w:rsidRDefault="00BA198B" w:rsidP="00BF64B9">
      <w:pPr>
        <w:rPr>
          <w:rFonts w:ascii="Tahoma" w:hAnsi="Tahoma" w:cs="Tahoma"/>
          <w:b/>
          <w:sz w:val="20"/>
          <w:szCs w:val="20"/>
        </w:rPr>
      </w:pPr>
    </w:p>
    <w:p w:rsidR="00BA198B" w:rsidRDefault="00BA198B" w:rsidP="00BF64B9">
      <w:pPr>
        <w:rPr>
          <w:rFonts w:ascii="Tahoma" w:hAnsi="Tahoma" w:cs="Tahoma"/>
          <w:b/>
          <w:sz w:val="20"/>
          <w:szCs w:val="20"/>
        </w:rPr>
      </w:pPr>
    </w:p>
    <w:p w:rsidR="00BF64B9" w:rsidRPr="00AB7B90" w:rsidRDefault="00792C77" w:rsidP="00BF64B9">
      <w:pPr>
        <w:rPr>
          <w:rFonts w:ascii="Tahoma" w:hAnsi="Tahoma" w:cs="Tahoma"/>
          <w:b/>
          <w:sz w:val="22"/>
          <w:szCs w:val="22"/>
        </w:rPr>
      </w:pPr>
      <w:r w:rsidRPr="00AB7B90">
        <w:rPr>
          <w:rFonts w:ascii="Tahoma" w:hAnsi="Tahoma" w:cs="Tahoma"/>
          <w:b/>
          <w:sz w:val="22"/>
          <w:szCs w:val="22"/>
        </w:rPr>
        <w:t>I</w:t>
      </w:r>
      <w:r w:rsidR="00BF64B9" w:rsidRPr="00AB7B90">
        <w:rPr>
          <w:rFonts w:ascii="Tahoma" w:hAnsi="Tahoma" w:cs="Tahoma"/>
          <w:b/>
          <w:sz w:val="22"/>
          <w:szCs w:val="22"/>
        </w:rPr>
        <w:t>ntroduction</w:t>
      </w:r>
    </w:p>
    <w:p w:rsidR="003E348E" w:rsidRPr="00434127" w:rsidRDefault="00BF64B9" w:rsidP="003E348E">
      <w:pPr>
        <w:rPr>
          <w:rFonts w:ascii="Tahoma" w:hAnsi="Tahoma" w:cs="Tahoma"/>
          <w:sz w:val="22"/>
          <w:szCs w:val="22"/>
        </w:rPr>
      </w:pPr>
      <w:r w:rsidRPr="00AB7B90">
        <w:rPr>
          <w:rFonts w:ascii="Tahoma" w:hAnsi="Tahoma" w:cs="Tahoma"/>
          <w:sz w:val="22"/>
          <w:szCs w:val="22"/>
        </w:rPr>
        <w:t xml:space="preserve">The Emory Transplant Center would like to provide you an opportunity to participate in a program for kidney transplantation in which you would </w:t>
      </w:r>
      <w:r w:rsidR="00524C0E" w:rsidRPr="00AB7B90">
        <w:rPr>
          <w:rFonts w:ascii="Tahoma" w:hAnsi="Tahoma" w:cs="Tahoma"/>
          <w:sz w:val="22"/>
          <w:szCs w:val="22"/>
        </w:rPr>
        <w:t xml:space="preserve">be eligible to </w:t>
      </w:r>
      <w:r w:rsidRPr="00AB7B90">
        <w:rPr>
          <w:rFonts w:ascii="Tahoma" w:hAnsi="Tahoma" w:cs="Tahoma"/>
          <w:sz w:val="22"/>
          <w:szCs w:val="22"/>
        </w:rPr>
        <w:t xml:space="preserve">receive a kidney from a </w:t>
      </w:r>
      <w:r w:rsidR="00BA198B" w:rsidRPr="00AB7B90">
        <w:rPr>
          <w:rFonts w:ascii="Tahoma" w:hAnsi="Tahoma" w:cs="Tahoma"/>
          <w:sz w:val="22"/>
          <w:szCs w:val="22"/>
        </w:rPr>
        <w:t xml:space="preserve">donor who </w:t>
      </w:r>
      <w:r w:rsidR="00A54564" w:rsidRPr="00AB7B90">
        <w:rPr>
          <w:rFonts w:ascii="Tahoma" w:hAnsi="Tahoma" w:cs="Tahoma"/>
          <w:sz w:val="22"/>
          <w:szCs w:val="22"/>
        </w:rPr>
        <w:t>may have</w:t>
      </w:r>
      <w:r w:rsidR="00B314FB" w:rsidRPr="00AB7B90">
        <w:rPr>
          <w:rFonts w:ascii="Tahoma" w:hAnsi="Tahoma" w:cs="Tahoma"/>
          <w:sz w:val="22"/>
          <w:szCs w:val="22"/>
        </w:rPr>
        <w:t xml:space="preserve"> </w:t>
      </w:r>
      <w:r w:rsidR="00BA198B" w:rsidRPr="00AB7B90">
        <w:rPr>
          <w:rFonts w:ascii="Tahoma" w:hAnsi="Tahoma" w:cs="Tahoma"/>
          <w:sz w:val="22"/>
          <w:szCs w:val="22"/>
        </w:rPr>
        <w:t>had or currently has</w:t>
      </w:r>
      <w:r w:rsidR="00896A26" w:rsidRPr="00AB7B90">
        <w:rPr>
          <w:rFonts w:ascii="Tahoma" w:hAnsi="Tahoma" w:cs="Tahoma"/>
          <w:sz w:val="22"/>
          <w:szCs w:val="22"/>
        </w:rPr>
        <w:t xml:space="preserve"> hepatitis B</w:t>
      </w:r>
      <w:r w:rsidRPr="00AB7B90">
        <w:rPr>
          <w:rFonts w:ascii="Tahoma" w:hAnsi="Tahoma" w:cs="Tahoma"/>
          <w:sz w:val="22"/>
          <w:szCs w:val="22"/>
        </w:rPr>
        <w:t>. This p</w:t>
      </w:r>
      <w:r w:rsidR="00896A26" w:rsidRPr="00AB7B90">
        <w:rPr>
          <w:rFonts w:ascii="Tahoma" w:hAnsi="Tahoma" w:cs="Tahoma"/>
          <w:sz w:val="22"/>
          <w:szCs w:val="22"/>
        </w:rPr>
        <w:t>rogram is called the hepatitis B</w:t>
      </w:r>
      <w:r w:rsidRPr="00AB7B90">
        <w:rPr>
          <w:rFonts w:ascii="Tahoma" w:hAnsi="Tahoma" w:cs="Tahoma"/>
          <w:sz w:val="22"/>
          <w:szCs w:val="22"/>
        </w:rPr>
        <w:t xml:space="preserve"> </w:t>
      </w:r>
      <w:r w:rsidR="003E348E">
        <w:rPr>
          <w:rFonts w:ascii="Tahoma" w:hAnsi="Tahoma" w:cs="Tahoma"/>
          <w:sz w:val="22"/>
          <w:szCs w:val="22"/>
        </w:rPr>
        <w:t xml:space="preserve">donor program (the “Program”). </w:t>
      </w:r>
      <w:r w:rsidR="003E348E" w:rsidRPr="00434127">
        <w:rPr>
          <w:rFonts w:ascii="Tahoma" w:hAnsi="Tahoma" w:cs="Tahoma"/>
          <w:sz w:val="22"/>
          <w:szCs w:val="22"/>
        </w:rPr>
        <w:t>T</w:t>
      </w:r>
      <w:r w:rsidR="003E348E" w:rsidRPr="00434127">
        <w:rPr>
          <w:rFonts w:ascii="Tahoma" w:eastAsia="Calibri" w:hAnsi="Tahoma" w:cs="Tahoma"/>
          <w:iCs/>
          <w:sz w:val="22"/>
          <w:szCs w:val="22"/>
        </w:rPr>
        <w:t>his consent form is intended to provide patients with information about this program and risks and benefits generally.  </w:t>
      </w:r>
    </w:p>
    <w:p w:rsidR="00BF64B9" w:rsidRPr="00AB7B90" w:rsidRDefault="00BF64B9" w:rsidP="00BF64B9">
      <w:pPr>
        <w:rPr>
          <w:rFonts w:ascii="Tahoma" w:hAnsi="Tahoma" w:cs="Tahoma"/>
          <w:sz w:val="22"/>
          <w:szCs w:val="22"/>
        </w:rPr>
      </w:pPr>
    </w:p>
    <w:p w:rsidR="00BF64B9" w:rsidRPr="00AB7B90" w:rsidRDefault="00BF64B9" w:rsidP="00BF64B9">
      <w:pPr>
        <w:rPr>
          <w:rFonts w:ascii="Tahoma" w:hAnsi="Tahoma" w:cs="Tahoma"/>
          <w:b/>
          <w:sz w:val="22"/>
          <w:szCs w:val="22"/>
        </w:rPr>
      </w:pPr>
      <w:r w:rsidRPr="00AB7B90">
        <w:rPr>
          <w:rFonts w:ascii="Tahoma" w:hAnsi="Tahoma" w:cs="Tahoma"/>
          <w:b/>
          <w:sz w:val="22"/>
          <w:szCs w:val="22"/>
        </w:rPr>
        <w:t>Who Can Participate</w:t>
      </w:r>
    </w:p>
    <w:p w:rsidR="00006C99" w:rsidRPr="00AB7B90" w:rsidRDefault="00145788" w:rsidP="00BF64B9">
      <w:pPr>
        <w:rPr>
          <w:rFonts w:ascii="Tahoma" w:hAnsi="Tahoma" w:cs="Tahoma"/>
          <w:sz w:val="22"/>
          <w:szCs w:val="22"/>
        </w:rPr>
      </w:pPr>
      <w:r>
        <w:rPr>
          <w:rFonts w:ascii="Tahoma" w:hAnsi="Tahoma" w:cs="Tahoma"/>
          <w:sz w:val="22"/>
          <w:szCs w:val="22"/>
        </w:rPr>
        <w:t>Only p</w:t>
      </w:r>
      <w:r w:rsidR="00006C99" w:rsidRPr="00AB7B90">
        <w:rPr>
          <w:rFonts w:ascii="Tahoma" w:hAnsi="Tahoma" w:cs="Tahoma"/>
          <w:sz w:val="22"/>
          <w:szCs w:val="22"/>
        </w:rPr>
        <w:t xml:space="preserve">atients who have protection against </w:t>
      </w:r>
      <w:r w:rsidR="00FB020C">
        <w:rPr>
          <w:rFonts w:ascii="Tahoma" w:hAnsi="Tahoma" w:cs="Tahoma"/>
          <w:sz w:val="22"/>
          <w:szCs w:val="22"/>
        </w:rPr>
        <w:t xml:space="preserve">the </w:t>
      </w:r>
      <w:r w:rsidR="00FB020C" w:rsidRPr="00AB7B90">
        <w:rPr>
          <w:rFonts w:ascii="Tahoma" w:hAnsi="Tahoma" w:cs="Tahoma"/>
          <w:sz w:val="22"/>
          <w:szCs w:val="22"/>
        </w:rPr>
        <w:t xml:space="preserve">hepatitis B virus </w:t>
      </w:r>
      <w:r w:rsidR="00006C99" w:rsidRPr="00AB7B90">
        <w:rPr>
          <w:rFonts w:ascii="Tahoma" w:hAnsi="Tahoma" w:cs="Tahoma"/>
          <w:sz w:val="22"/>
          <w:szCs w:val="22"/>
        </w:rPr>
        <w:t xml:space="preserve">or </w:t>
      </w:r>
      <w:r w:rsidR="00FB020C">
        <w:rPr>
          <w:rFonts w:ascii="Tahoma" w:hAnsi="Tahoma" w:cs="Tahoma"/>
          <w:sz w:val="22"/>
          <w:szCs w:val="22"/>
        </w:rPr>
        <w:t xml:space="preserve">who </w:t>
      </w:r>
      <w:r w:rsidR="00006C99" w:rsidRPr="00AB7B90">
        <w:rPr>
          <w:rFonts w:ascii="Tahoma" w:hAnsi="Tahoma" w:cs="Tahoma"/>
          <w:sz w:val="22"/>
          <w:szCs w:val="22"/>
        </w:rPr>
        <w:t>have hepatitis B</w:t>
      </w:r>
      <w:r w:rsidR="005D1D04">
        <w:rPr>
          <w:rFonts w:ascii="Tahoma" w:hAnsi="Tahoma" w:cs="Tahoma"/>
          <w:sz w:val="22"/>
          <w:szCs w:val="22"/>
        </w:rPr>
        <w:t xml:space="preserve"> v</w:t>
      </w:r>
      <w:r w:rsidR="00006C99" w:rsidRPr="00AB7B90">
        <w:rPr>
          <w:rFonts w:ascii="Tahoma" w:hAnsi="Tahoma" w:cs="Tahoma"/>
          <w:sz w:val="22"/>
          <w:szCs w:val="22"/>
        </w:rPr>
        <w:t xml:space="preserve">irus </w:t>
      </w:r>
      <w:r w:rsidR="00A00A38" w:rsidRPr="00AB7B90">
        <w:rPr>
          <w:rFonts w:ascii="Tahoma" w:hAnsi="Tahoma" w:cs="Tahoma"/>
          <w:sz w:val="22"/>
          <w:szCs w:val="22"/>
        </w:rPr>
        <w:t>in their blood may be eligible.</w:t>
      </w:r>
      <w:r w:rsidR="00006C99" w:rsidRPr="00AB7B90">
        <w:rPr>
          <w:rFonts w:ascii="Tahoma" w:hAnsi="Tahoma" w:cs="Tahoma"/>
          <w:sz w:val="22"/>
          <w:szCs w:val="22"/>
        </w:rPr>
        <w:t xml:space="preserve"> </w:t>
      </w:r>
      <w:r w:rsidR="0046091B" w:rsidRPr="00AB7B90">
        <w:rPr>
          <w:rFonts w:ascii="Tahoma" w:hAnsi="Tahoma" w:cs="Tahoma"/>
          <w:sz w:val="22"/>
          <w:szCs w:val="22"/>
        </w:rPr>
        <w:t>T</w:t>
      </w:r>
      <w:r w:rsidR="00963826" w:rsidRPr="00AB7B90">
        <w:rPr>
          <w:rFonts w:ascii="Tahoma" w:hAnsi="Tahoma" w:cs="Tahoma"/>
          <w:sz w:val="22"/>
          <w:szCs w:val="22"/>
        </w:rPr>
        <w:t>his Program will be offered</w:t>
      </w:r>
      <w:r w:rsidR="0046091B" w:rsidRPr="00AB7B90">
        <w:rPr>
          <w:rFonts w:ascii="Tahoma" w:hAnsi="Tahoma" w:cs="Tahoma"/>
          <w:sz w:val="22"/>
          <w:szCs w:val="22"/>
        </w:rPr>
        <w:t xml:space="preserve"> to pati</w:t>
      </w:r>
      <w:r w:rsidR="00963826" w:rsidRPr="00AB7B90">
        <w:rPr>
          <w:rFonts w:ascii="Tahoma" w:hAnsi="Tahoma" w:cs="Tahoma"/>
          <w:sz w:val="22"/>
          <w:szCs w:val="22"/>
        </w:rPr>
        <w:t xml:space="preserve">ents </w:t>
      </w:r>
      <w:r w:rsidR="0046091B" w:rsidRPr="00AB7B90">
        <w:rPr>
          <w:rFonts w:ascii="Tahoma" w:hAnsi="Tahoma" w:cs="Tahoma"/>
          <w:sz w:val="22"/>
          <w:szCs w:val="22"/>
        </w:rPr>
        <w:t>who have been fully informed</w:t>
      </w:r>
      <w:r w:rsidR="00963826" w:rsidRPr="00AB7B90">
        <w:rPr>
          <w:rFonts w:ascii="Tahoma" w:hAnsi="Tahoma" w:cs="Tahoma"/>
          <w:sz w:val="22"/>
          <w:szCs w:val="22"/>
        </w:rPr>
        <w:t xml:space="preserve">, who </w:t>
      </w:r>
      <w:r w:rsidR="0046091B" w:rsidRPr="00AB7B90">
        <w:rPr>
          <w:rFonts w:ascii="Tahoma" w:hAnsi="Tahoma" w:cs="Tahoma"/>
          <w:sz w:val="22"/>
          <w:szCs w:val="22"/>
        </w:rPr>
        <w:t>understand the risks and b</w:t>
      </w:r>
      <w:r w:rsidR="00BA198B" w:rsidRPr="00AB7B90">
        <w:rPr>
          <w:rFonts w:ascii="Tahoma" w:hAnsi="Tahoma" w:cs="Tahoma"/>
          <w:sz w:val="22"/>
          <w:szCs w:val="22"/>
        </w:rPr>
        <w:t>enefits, and</w:t>
      </w:r>
      <w:r w:rsidR="00963826" w:rsidRPr="00AB7B90">
        <w:rPr>
          <w:rFonts w:ascii="Tahoma" w:hAnsi="Tahoma" w:cs="Tahoma"/>
          <w:sz w:val="22"/>
          <w:szCs w:val="22"/>
        </w:rPr>
        <w:t xml:space="preserve"> have </w:t>
      </w:r>
      <w:r w:rsidR="0046091B" w:rsidRPr="00AB7B90">
        <w:rPr>
          <w:rFonts w:ascii="Tahoma" w:hAnsi="Tahoma" w:cs="Tahoma"/>
          <w:sz w:val="22"/>
          <w:szCs w:val="22"/>
        </w:rPr>
        <w:t>sign</w:t>
      </w:r>
      <w:r w:rsidR="00BA198B" w:rsidRPr="00AB7B90">
        <w:rPr>
          <w:rFonts w:ascii="Tahoma" w:hAnsi="Tahoma" w:cs="Tahoma"/>
          <w:sz w:val="22"/>
          <w:szCs w:val="22"/>
        </w:rPr>
        <w:t>ed this</w:t>
      </w:r>
      <w:r w:rsidR="0046091B" w:rsidRPr="00AB7B90">
        <w:rPr>
          <w:rFonts w:ascii="Tahoma" w:hAnsi="Tahoma" w:cs="Tahoma"/>
          <w:sz w:val="22"/>
          <w:szCs w:val="22"/>
        </w:rPr>
        <w:t xml:space="preserve"> informed consent document in front of a witness.</w:t>
      </w:r>
    </w:p>
    <w:p w:rsidR="00BF64B9" w:rsidRPr="00AB7B90" w:rsidRDefault="00BF64B9" w:rsidP="00BF64B9">
      <w:pPr>
        <w:rPr>
          <w:rFonts w:ascii="Tahoma" w:hAnsi="Tahoma" w:cs="Tahoma"/>
          <w:sz w:val="22"/>
          <w:szCs w:val="22"/>
        </w:rPr>
      </w:pPr>
    </w:p>
    <w:p w:rsidR="00BF64B9" w:rsidRPr="00AB7B90" w:rsidRDefault="00BA198B" w:rsidP="00BF64B9">
      <w:pPr>
        <w:rPr>
          <w:rFonts w:ascii="Tahoma" w:hAnsi="Tahoma" w:cs="Tahoma"/>
          <w:b/>
          <w:sz w:val="22"/>
          <w:szCs w:val="22"/>
        </w:rPr>
      </w:pPr>
      <w:r w:rsidRPr="00AB7B90">
        <w:rPr>
          <w:rFonts w:ascii="Tahoma" w:hAnsi="Tahoma" w:cs="Tahoma"/>
          <w:b/>
          <w:sz w:val="22"/>
          <w:szCs w:val="22"/>
        </w:rPr>
        <w:t>Potential Benefits</w:t>
      </w:r>
    </w:p>
    <w:p w:rsidR="003E348E" w:rsidRDefault="002C541A" w:rsidP="003E348E">
      <w:pPr>
        <w:rPr>
          <w:rFonts w:ascii="Tahoma" w:hAnsi="Tahoma" w:cs="Tahoma"/>
          <w:sz w:val="22"/>
          <w:szCs w:val="22"/>
        </w:rPr>
      </w:pPr>
      <w:r w:rsidRPr="00AB7B90">
        <w:rPr>
          <w:rFonts w:ascii="Tahoma" w:hAnsi="Tahoma" w:cs="Tahoma"/>
          <w:sz w:val="22"/>
          <w:szCs w:val="22"/>
        </w:rPr>
        <w:t>P</w:t>
      </w:r>
      <w:r w:rsidR="00BF64B9" w:rsidRPr="00AB7B90">
        <w:rPr>
          <w:rFonts w:ascii="Tahoma" w:hAnsi="Tahoma" w:cs="Tahoma"/>
          <w:sz w:val="22"/>
          <w:szCs w:val="22"/>
        </w:rPr>
        <w:t>arti</w:t>
      </w:r>
      <w:r w:rsidR="0046091B" w:rsidRPr="00AB7B90">
        <w:rPr>
          <w:rFonts w:ascii="Tahoma" w:hAnsi="Tahoma" w:cs="Tahoma"/>
          <w:sz w:val="22"/>
          <w:szCs w:val="22"/>
        </w:rPr>
        <w:t xml:space="preserve">cipating in this Program </w:t>
      </w:r>
      <w:r w:rsidRPr="003E348E">
        <w:rPr>
          <w:rFonts w:ascii="Tahoma" w:hAnsi="Tahoma" w:cs="Tahoma"/>
          <w:sz w:val="22"/>
          <w:szCs w:val="22"/>
          <w:u w:val="single"/>
        </w:rPr>
        <w:t>may</w:t>
      </w:r>
      <w:r w:rsidRPr="00AB7B90">
        <w:rPr>
          <w:rFonts w:ascii="Tahoma" w:hAnsi="Tahoma" w:cs="Tahoma"/>
          <w:sz w:val="22"/>
          <w:szCs w:val="22"/>
        </w:rPr>
        <w:t xml:space="preserve"> </w:t>
      </w:r>
      <w:r w:rsidR="00BF64B9" w:rsidRPr="00AB7B90">
        <w:rPr>
          <w:rFonts w:ascii="Tahoma" w:hAnsi="Tahoma" w:cs="Tahoma"/>
          <w:sz w:val="22"/>
          <w:szCs w:val="22"/>
        </w:rPr>
        <w:t>shorten the time yo</w:t>
      </w:r>
      <w:r w:rsidR="003E348E">
        <w:rPr>
          <w:rFonts w:ascii="Tahoma" w:hAnsi="Tahoma" w:cs="Tahoma"/>
          <w:sz w:val="22"/>
          <w:szCs w:val="22"/>
        </w:rPr>
        <w:t>u wait for a kidney transplant, but the Emory Transplant Center cannot provide any assurance that wait time will be shortened.</w:t>
      </w:r>
      <w:r w:rsidR="003E348E" w:rsidRPr="008C199B">
        <w:rPr>
          <w:rFonts w:ascii="Tahoma" w:hAnsi="Tahoma" w:cs="Tahoma"/>
          <w:sz w:val="22"/>
          <w:szCs w:val="22"/>
        </w:rPr>
        <w:t xml:space="preserve"> </w:t>
      </w:r>
    </w:p>
    <w:p w:rsidR="00BF64B9" w:rsidRPr="00AB7B90" w:rsidRDefault="00BF64B9" w:rsidP="00BF64B9">
      <w:pPr>
        <w:rPr>
          <w:rFonts w:ascii="Tahoma" w:hAnsi="Tahoma" w:cs="Tahoma"/>
          <w:sz w:val="22"/>
          <w:szCs w:val="22"/>
        </w:rPr>
      </w:pPr>
    </w:p>
    <w:p w:rsidR="0046091B" w:rsidRPr="00AB7B90" w:rsidRDefault="00BA198B" w:rsidP="0046091B">
      <w:pPr>
        <w:autoSpaceDE w:val="0"/>
        <w:autoSpaceDN w:val="0"/>
        <w:adjustRightInd w:val="0"/>
        <w:rPr>
          <w:rFonts w:ascii="Tahoma" w:hAnsi="Tahoma" w:cs="Tahoma"/>
          <w:b/>
          <w:sz w:val="22"/>
          <w:szCs w:val="22"/>
        </w:rPr>
      </w:pPr>
      <w:r w:rsidRPr="00AB7B90">
        <w:rPr>
          <w:rFonts w:ascii="Tahoma" w:hAnsi="Tahoma" w:cs="Tahoma"/>
          <w:b/>
          <w:sz w:val="22"/>
          <w:szCs w:val="22"/>
        </w:rPr>
        <w:t>Risks</w:t>
      </w:r>
    </w:p>
    <w:p w:rsidR="00CF156F" w:rsidRPr="00AB7B90" w:rsidRDefault="00CF156F" w:rsidP="00CF156F">
      <w:pPr>
        <w:autoSpaceDE w:val="0"/>
        <w:autoSpaceDN w:val="0"/>
        <w:adjustRightInd w:val="0"/>
        <w:rPr>
          <w:rFonts w:ascii="Tahoma" w:hAnsi="Tahoma" w:cs="Tahoma"/>
          <w:sz w:val="22"/>
          <w:szCs w:val="22"/>
        </w:rPr>
      </w:pPr>
      <w:r w:rsidRPr="00AB7B90">
        <w:rPr>
          <w:rFonts w:ascii="Tahoma" w:hAnsi="Tahoma" w:cs="Tahoma"/>
          <w:sz w:val="22"/>
          <w:szCs w:val="22"/>
        </w:rPr>
        <w:t>There is a risk of hepatitis B infection from the donor to the recipient</w:t>
      </w:r>
      <w:r w:rsidR="00A54564" w:rsidRPr="00AB7B90">
        <w:rPr>
          <w:rFonts w:ascii="Tahoma" w:hAnsi="Tahoma" w:cs="Tahoma"/>
          <w:sz w:val="22"/>
          <w:szCs w:val="22"/>
        </w:rPr>
        <w:t>, e</w:t>
      </w:r>
      <w:r w:rsidRPr="00AB7B90">
        <w:rPr>
          <w:rFonts w:ascii="Tahoma" w:hAnsi="Tahoma" w:cs="Tahoma"/>
          <w:sz w:val="22"/>
          <w:szCs w:val="22"/>
        </w:rPr>
        <w:t>ven though you have protection against hepatitis B or have hepatitis B virus in your blood</w:t>
      </w:r>
      <w:r w:rsidR="00A54564" w:rsidRPr="00AB7B90">
        <w:rPr>
          <w:rFonts w:ascii="Tahoma" w:hAnsi="Tahoma" w:cs="Tahoma"/>
          <w:sz w:val="22"/>
          <w:szCs w:val="22"/>
        </w:rPr>
        <w:t>. W</w:t>
      </w:r>
      <w:r w:rsidRPr="00AB7B90">
        <w:rPr>
          <w:rFonts w:ascii="Tahoma" w:hAnsi="Tahoma" w:cs="Tahoma"/>
          <w:sz w:val="22"/>
          <w:szCs w:val="22"/>
        </w:rPr>
        <w:t xml:space="preserve">e believe that this risk is small.  Because a donor has hepatitis B infection, the donor </w:t>
      </w:r>
      <w:r w:rsidR="00A54564" w:rsidRPr="00AB7B90">
        <w:rPr>
          <w:rFonts w:ascii="Tahoma" w:hAnsi="Tahoma" w:cs="Tahoma"/>
          <w:sz w:val="22"/>
          <w:szCs w:val="22"/>
        </w:rPr>
        <w:t>may be</w:t>
      </w:r>
      <w:r w:rsidRPr="00AB7B90">
        <w:rPr>
          <w:rFonts w:ascii="Tahoma" w:hAnsi="Tahoma" w:cs="Tahoma"/>
          <w:sz w:val="22"/>
          <w:szCs w:val="22"/>
        </w:rPr>
        <w:t xml:space="preserve"> more likely to have other infections.  There is a small possibility that an</w:t>
      </w:r>
      <w:r w:rsidR="005D1D04">
        <w:rPr>
          <w:rFonts w:ascii="Tahoma" w:hAnsi="Tahoma" w:cs="Tahoma"/>
          <w:sz w:val="22"/>
          <w:szCs w:val="22"/>
        </w:rPr>
        <w:t xml:space="preserve"> </w:t>
      </w:r>
      <w:r w:rsidRPr="00AB7B90">
        <w:rPr>
          <w:rFonts w:ascii="Tahoma" w:hAnsi="Tahoma" w:cs="Tahoma"/>
          <w:sz w:val="22"/>
          <w:szCs w:val="22"/>
        </w:rPr>
        <w:t xml:space="preserve">infection could be transmitted to you at the time of transplant and cause health problems, including liver failure, death, and injury to the </w:t>
      </w:r>
      <w:r w:rsidR="005D1D04">
        <w:rPr>
          <w:rFonts w:ascii="Tahoma" w:hAnsi="Tahoma" w:cs="Tahoma"/>
          <w:sz w:val="22"/>
          <w:szCs w:val="22"/>
        </w:rPr>
        <w:t xml:space="preserve">transplanted </w:t>
      </w:r>
      <w:r w:rsidRPr="00AB7B90">
        <w:rPr>
          <w:rFonts w:ascii="Tahoma" w:hAnsi="Tahoma" w:cs="Tahoma"/>
          <w:sz w:val="22"/>
          <w:szCs w:val="22"/>
        </w:rPr>
        <w:t xml:space="preserve">kidney which may cause it to not function as well in the future. The extent of this risk is not known, however, great efforts are taken to minimize this risk.  </w:t>
      </w:r>
    </w:p>
    <w:p w:rsidR="00BF64B9" w:rsidRPr="00AB7B90" w:rsidRDefault="00BF64B9" w:rsidP="00BF64B9">
      <w:pPr>
        <w:rPr>
          <w:sz w:val="22"/>
          <w:szCs w:val="22"/>
        </w:rPr>
      </w:pPr>
    </w:p>
    <w:p w:rsidR="0046091B" w:rsidRPr="0021243E" w:rsidRDefault="001D1E28" w:rsidP="0046091B">
      <w:pPr>
        <w:autoSpaceDE w:val="0"/>
        <w:autoSpaceDN w:val="0"/>
        <w:adjustRightInd w:val="0"/>
        <w:rPr>
          <w:rFonts w:ascii="Tahoma" w:hAnsi="Tahoma" w:cs="Tahoma"/>
          <w:b/>
          <w:sz w:val="22"/>
          <w:szCs w:val="22"/>
        </w:rPr>
      </w:pPr>
      <w:r w:rsidRPr="0021243E">
        <w:rPr>
          <w:rFonts w:ascii="Tahoma" w:hAnsi="Tahoma" w:cs="Tahoma"/>
          <w:b/>
          <w:sz w:val="22"/>
          <w:szCs w:val="22"/>
        </w:rPr>
        <w:t>What is involved in the Program</w:t>
      </w:r>
    </w:p>
    <w:p w:rsidR="0046091B" w:rsidRPr="00AB7B90" w:rsidRDefault="0046091B" w:rsidP="0046091B">
      <w:pPr>
        <w:autoSpaceDE w:val="0"/>
        <w:autoSpaceDN w:val="0"/>
        <w:adjustRightInd w:val="0"/>
        <w:rPr>
          <w:sz w:val="22"/>
          <w:szCs w:val="22"/>
        </w:rPr>
      </w:pPr>
      <w:r w:rsidRPr="0021243E">
        <w:rPr>
          <w:rFonts w:ascii="Tahoma" w:hAnsi="Tahoma" w:cs="Tahoma"/>
          <w:sz w:val="22"/>
          <w:szCs w:val="22"/>
        </w:rPr>
        <w:t>You will be listed</w:t>
      </w:r>
      <w:bookmarkStart w:id="0" w:name="_GoBack"/>
      <w:bookmarkEnd w:id="0"/>
      <w:r w:rsidRPr="0021243E">
        <w:rPr>
          <w:rFonts w:ascii="Tahoma" w:hAnsi="Tahoma" w:cs="Tahoma"/>
          <w:sz w:val="22"/>
          <w:szCs w:val="22"/>
        </w:rPr>
        <w:t xml:space="preserve"> for a kidney</w:t>
      </w:r>
      <w:r w:rsidR="008E0AFA">
        <w:rPr>
          <w:rFonts w:ascii="Tahoma" w:hAnsi="Tahoma" w:cs="Tahoma"/>
          <w:sz w:val="22"/>
          <w:szCs w:val="22"/>
        </w:rPr>
        <w:t xml:space="preserve"> transplant</w:t>
      </w:r>
      <w:r w:rsidRPr="0021243E">
        <w:rPr>
          <w:rFonts w:ascii="Tahoma" w:hAnsi="Tahoma" w:cs="Tahoma"/>
          <w:sz w:val="22"/>
          <w:szCs w:val="22"/>
        </w:rPr>
        <w:t>. You will have all the medical tests and procedures performed that are part of the standard transplant procedure and follow-up care.</w:t>
      </w:r>
      <w:r w:rsidRPr="0021243E">
        <w:rPr>
          <w:sz w:val="22"/>
          <w:szCs w:val="22"/>
        </w:rPr>
        <w:t xml:space="preserve"> </w:t>
      </w:r>
      <w:r w:rsidR="00AB303F" w:rsidRPr="0021243E">
        <w:rPr>
          <w:sz w:val="22"/>
          <w:szCs w:val="22"/>
        </w:rPr>
        <w:t xml:space="preserve"> </w:t>
      </w:r>
      <w:r w:rsidR="00963826" w:rsidRPr="0021243E">
        <w:rPr>
          <w:rFonts w:ascii="Tahoma" w:hAnsi="Tahoma" w:cs="Tahoma"/>
          <w:sz w:val="22"/>
          <w:szCs w:val="22"/>
        </w:rPr>
        <w:t>P</w:t>
      </w:r>
      <w:r w:rsidRPr="0021243E">
        <w:rPr>
          <w:rFonts w:ascii="Tahoma" w:hAnsi="Tahoma" w:cs="Tahoma"/>
          <w:sz w:val="22"/>
          <w:szCs w:val="22"/>
        </w:rPr>
        <w:t>articipation in this Program may require that you have some additional blood tests.</w:t>
      </w:r>
      <w:r w:rsidRPr="00AB7B90">
        <w:rPr>
          <w:rFonts w:ascii="Tahoma" w:hAnsi="Tahoma" w:cs="Tahoma"/>
          <w:sz w:val="22"/>
          <w:szCs w:val="22"/>
        </w:rPr>
        <w:t xml:space="preserve">  </w:t>
      </w:r>
    </w:p>
    <w:p w:rsidR="0046091B" w:rsidRPr="00AB7B90" w:rsidRDefault="0046091B" w:rsidP="0046091B">
      <w:pPr>
        <w:autoSpaceDE w:val="0"/>
        <w:autoSpaceDN w:val="0"/>
        <w:adjustRightInd w:val="0"/>
        <w:rPr>
          <w:rFonts w:ascii="Tahoma" w:hAnsi="Tahoma" w:cs="Tahoma"/>
          <w:sz w:val="22"/>
          <w:szCs w:val="22"/>
        </w:rPr>
      </w:pPr>
    </w:p>
    <w:p w:rsidR="00CE7799" w:rsidRPr="00AB7B90" w:rsidRDefault="00A00A38" w:rsidP="00CE7799">
      <w:pPr>
        <w:autoSpaceDE w:val="0"/>
        <w:autoSpaceDN w:val="0"/>
        <w:adjustRightInd w:val="0"/>
        <w:rPr>
          <w:rFonts w:ascii="Tahoma" w:hAnsi="Tahoma" w:cs="Tahoma"/>
          <w:b/>
          <w:sz w:val="22"/>
          <w:szCs w:val="22"/>
        </w:rPr>
      </w:pPr>
      <w:r w:rsidRPr="00AB7B90">
        <w:rPr>
          <w:rFonts w:ascii="Tahoma" w:hAnsi="Tahoma" w:cs="Tahoma"/>
          <w:b/>
          <w:sz w:val="22"/>
          <w:szCs w:val="22"/>
        </w:rPr>
        <w:t>What are the C</w:t>
      </w:r>
      <w:r w:rsidR="001D1E28" w:rsidRPr="00AB7B90">
        <w:rPr>
          <w:rFonts w:ascii="Tahoma" w:hAnsi="Tahoma" w:cs="Tahoma"/>
          <w:b/>
          <w:sz w:val="22"/>
          <w:szCs w:val="22"/>
        </w:rPr>
        <w:t>osts</w:t>
      </w:r>
    </w:p>
    <w:p w:rsidR="0046091B" w:rsidRPr="00AB7B90" w:rsidRDefault="00CE7799" w:rsidP="00CE7799">
      <w:pPr>
        <w:autoSpaceDE w:val="0"/>
        <w:autoSpaceDN w:val="0"/>
        <w:adjustRightInd w:val="0"/>
        <w:rPr>
          <w:rFonts w:ascii="Tahoma" w:hAnsi="Tahoma" w:cs="Tahoma"/>
          <w:sz w:val="22"/>
          <w:szCs w:val="22"/>
        </w:rPr>
      </w:pPr>
      <w:r w:rsidRPr="00AB7B90">
        <w:rPr>
          <w:rFonts w:ascii="Tahoma" w:hAnsi="Tahoma" w:cs="Tahoma"/>
          <w:sz w:val="22"/>
          <w:szCs w:val="22"/>
        </w:rPr>
        <w:t xml:space="preserve">The costs of this Program are the same as the costs of a standard kidney transplant procedure.  </w:t>
      </w:r>
    </w:p>
    <w:p w:rsidR="0046091B" w:rsidRPr="00AB7B90" w:rsidRDefault="0046091B" w:rsidP="00BF64B9">
      <w:pPr>
        <w:rPr>
          <w:sz w:val="22"/>
          <w:szCs w:val="22"/>
        </w:rPr>
      </w:pPr>
    </w:p>
    <w:p w:rsidR="00CE7799" w:rsidRPr="00AB7B90" w:rsidRDefault="00B314FB" w:rsidP="00CE7799">
      <w:pPr>
        <w:autoSpaceDE w:val="0"/>
        <w:autoSpaceDN w:val="0"/>
        <w:adjustRightInd w:val="0"/>
        <w:rPr>
          <w:rFonts w:ascii="Tahoma" w:hAnsi="Tahoma" w:cs="Tahoma"/>
          <w:b/>
          <w:sz w:val="22"/>
          <w:szCs w:val="22"/>
        </w:rPr>
      </w:pPr>
      <w:r w:rsidRPr="00AB7B90">
        <w:rPr>
          <w:rFonts w:ascii="Tahoma" w:hAnsi="Tahoma" w:cs="Tahoma"/>
          <w:b/>
          <w:sz w:val="22"/>
          <w:szCs w:val="22"/>
        </w:rPr>
        <w:t>What are my Rights as a Participant</w:t>
      </w:r>
      <w:r w:rsidR="001D1E28" w:rsidRPr="00AB7B90">
        <w:rPr>
          <w:rFonts w:ascii="Tahoma" w:hAnsi="Tahoma" w:cs="Tahoma"/>
          <w:b/>
          <w:sz w:val="22"/>
          <w:szCs w:val="22"/>
        </w:rPr>
        <w:t xml:space="preserve"> </w:t>
      </w:r>
      <w:r w:rsidR="00A852DE" w:rsidRPr="00AB7B90">
        <w:rPr>
          <w:rFonts w:ascii="Tahoma" w:hAnsi="Tahoma" w:cs="Tahoma"/>
          <w:b/>
          <w:sz w:val="22"/>
          <w:szCs w:val="22"/>
        </w:rPr>
        <w:t xml:space="preserve">     </w:t>
      </w:r>
    </w:p>
    <w:p w:rsidR="00CE7799" w:rsidRPr="00AB7B90" w:rsidRDefault="00CE7799" w:rsidP="00CE7799">
      <w:pPr>
        <w:autoSpaceDE w:val="0"/>
        <w:autoSpaceDN w:val="0"/>
        <w:adjustRightInd w:val="0"/>
        <w:rPr>
          <w:rFonts w:ascii="Tahoma" w:hAnsi="Tahoma" w:cs="Tahoma"/>
          <w:sz w:val="22"/>
          <w:szCs w:val="22"/>
        </w:rPr>
      </w:pPr>
      <w:r w:rsidRPr="00AB7B90">
        <w:rPr>
          <w:rFonts w:ascii="Tahoma" w:hAnsi="Tahoma" w:cs="Tahoma"/>
          <w:sz w:val="22"/>
          <w:szCs w:val="22"/>
        </w:rPr>
        <w:t xml:space="preserve">Taking part in this Program is voluntary. You may choose not to take part in or leave the Program at any time. If so, your regular care will not be affected and you will not lose any of the benefits you would normally receive.  You will also remain on the </w:t>
      </w:r>
      <w:r w:rsidR="00913C07" w:rsidRPr="00AB7B90">
        <w:rPr>
          <w:rFonts w:ascii="Tahoma" w:hAnsi="Tahoma" w:cs="Tahoma"/>
          <w:sz w:val="22"/>
          <w:szCs w:val="22"/>
        </w:rPr>
        <w:t>waiting list without</w:t>
      </w:r>
      <w:r w:rsidR="00B314FB" w:rsidRPr="00AB7B90">
        <w:rPr>
          <w:rFonts w:ascii="Tahoma" w:hAnsi="Tahoma" w:cs="Tahoma"/>
          <w:sz w:val="22"/>
          <w:szCs w:val="22"/>
        </w:rPr>
        <w:t xml:space="preserve"> any penalty</w:t>
      </w:r>
      <w:r w:rsidRPr="00AB7B90">
        <w:rPr>
          <w:rFonts w:ascii="Tahoma" w:hAnsi="Tahoma" w:cs="Tahoma"/>
          <w:sz w:val="22"/>
          <w:szCs w:val="22"/>
        </w:rPr>
        <w:t xml:space="preserve"> or loss of wait time.  We will try to keep you informed of any new developments pertaining to this Program.</w:t>
      </w:r>
    </w:p>
    <w:p w:rsidR="00792C77" w:rsidRPr="00AB7B90" w:rsidRDefault="00792C77" w:rsidP="00EA5A5F">
      <w:pPr>
        <w:rPr>
          <w:rFonts w:ascii="Tahoma" w:hAnsi="Tahoma" w:cs="Tahoma"/>
          <w:b/>
          <w:sz w:val="22"/>
          <w:szCs w:val="22"/>
        </w:rPr>
      </w:pPr>
    </w:p>
    <w:p w:rsidR="00EA5A5F" w:rsidRPr="00AB7B90" w:rsidRDefault="00B314FB" w:rsidP="00EA5A5F">
      <w:pPr>
        <w:autoSpaceDE w:val="0"/>
        <w:autoSpaceDN w:val="0"/>
        <w:adjustRightInd w:val="0"/>
        <w:rPr>
          <w:rFonts w:ascii="Tahoma" w:hAnsi="Tahoma" w:cs="Tahoma"/>
          <w:b/>
          <w:sz w:val="22"/>
          <w:szCs w:val="22"/>
        </w:rPr>
      </w:pPr>
      <w:r w:rsidRPr="00AB7B90">
        <w:rPr>
          <w:rFonts w:ascii="Tahoma" w:hAnsi="Tahoma" w:cs="Tahoma"/>
          <w:b/>
          <w:sz w:val="22"/>
          <w:szCs w:val="22"/>
        </w:rPr>
        <w:t>Whom do I call if I have any Questions or Problems</w:t>
      </w:r>
    </w:p>
    <w:p w:rsidR="008251EE" w:rsidRPr="00AB7B90" w:rsidRDefault="00EA5A5F" w:rsidP="00A852DE">
      <w:pPr>
        <w:tabs>
          <w:tab w:val="left" w:pos="7905"/>
        </w:tabs>
        <w:autoSpaceDE w:val="0"/>
        <w:autoSpaceDN w:val="0"/>
        <w:adjustRightInd w:val="0"/>
        <w:rPr>
          <w:rFonts w:ascii="Tahoma" w:hAnsi="Tahoma" w:cs="Tahoma"/>
          <w:sz w:val="22"/>
          <w:szCs w:val="22"/>
        </w:rPr>
      </w:pPr>
      <w:r w:rsidRPr="00AB7B90">
        <w:rPr>
          <w:rFonts w:ascii="Tahoma" w:hAnsi="Tahoma" w:cs="Tahoma"/>
          <w:sz w:val="22"/>
          <w:szCs w:val="22"/>
        </w:rPr>
        <w:t xml:space="preserve">For questions about the Program, contact your pre-coordinator at </w:t>
      </w:r>
      <w:r w:rsidR="00E119B4" w:rsidRPr="00AB7B90">
        <w:rPr>
          <w:rFonts w:ascii="Tahoma" w:hAnsi="Tahoma" w:cs="Tahoma"/>
          <w:sz w:val="22"/>
          <w:szCs w:val="22"/>
        </w:rPr>
        <w:t>1-</w:t>
      </w:r>
      <w:r w:rsidRPr="00AB7B90">
        <w:rPr>
          <w:rFonts w:ascii="Tahoma" w:hAnsi="Tahoma" w:cs="Tahoma"/>
          <w:bCs/>
          <w:sz w:val="22"/>
          <w:szCs w:val="22"/>
        </w:rPr>
        <w:t>855-366-7989</w:t>
      </w:r>
      <w:r w:rsidRPr="00AB7B90">
        <w:rPr>
          <w:rFonts w:ascii="Tahoma" w:hAnsi="Tahoma" w:cs="Tahoma"/>
          <w:sz w:val="22"/>
          <w:szCs w:val="22"/>
        </w:rPr>
        <w:t>.</w:t>
      </w:r>
      <w:r w:rsidR="00A852DE" w:rsidRPr="00AB7B90">
        <w:rPr>
          <w:rFonts w:ascii="Tahoma" w:hAnsi="Tahoma" w:cs="Tahoma"/>
          <w:sz w:val="22"/>
          <w:szCs w:val="22"/>
        </w:rPr>
        <w:tab/>
        <w:t xml:space="preserve">           </w:t>
      </w:r>
    </w:p>
    <w:p w:rsidR="00BD570C" w:rsidRDefault="00BD570C" w:rsidP="008251EE">
      <w:pPr>
        <w:rPr>
          <w:rFonts w:ascii="Tahoma" w:hAnsi="Tahoma" w:cs="Tahoma"/>
          <w:sz w:val="20"/>
          <w:szCs w:val="20"/>
        </w:rPr>
      </w:pPr>
    </w:p>
    <w:p w:rsidR="00BD570C" w:rsidRDefault="00BD570C">
      <w:pPr>
        <w:rPr>
          <w:rFonts w:ascii="Tahoma" w:hAnsi="Tahoma" w:cs="Tahoma"/>
          <w:sz w:val="20"/>
          <w:szCs w:val="20"/>
        </w:rPr>
      </w:pPr>
      <w:r>
        <w:rPr>
          <w:rFonts w:ascii="Tahoma" w:hAnsi="Tahoma" w:cs="Tahoma"/>
          <w:sz w:val="20"/>
          <w:szCs w:val="20"/>
        </w:rPr>
        <w:br w:type="page"/>
      </w:r>
    </w:p>
    <w:p w:rsidR="008251EE" w:rsidRDefault="008251EE" w:rsidP="008251EE">
      <w:pPr>
        <w:rPr>
          <w:rFonts w:ascii="Tahoma" w:hAnsi="Tahoma" w:cs="Tahoma"/>
          <w:sz w:val="20"/>
          <w:szCs w:val="20"/>
        </w:rPr>
      </w:pPr>
      <w:r>
        <w:rPr>
          <w:rFonts w:ascii="Tahoma" w:hAnsi="Tahoma" w:cs="Tahoma"/>
          <w:sz w:val="20"/>
          <w:szCs w:val="20"/>
        </w:rPr>
        <w:lastRenderedPageBreak/>
        <w:t>Hepatitis B Donor Program</w:t>
      </w:r>
    </w:p>
    <w:p w:rsidR="00A852DE" w:rsidRPr="00CE7799" w:rsidRDefault="00A852DE" w:rsidP="008251EE">
      <w:pPr>
        <w:rPr>
          <w:rFonts w:ascii="Tahoma" w:hAnsi="Tahoma" w:cs="Tahoma"/>
          <w:sz w:val="20"/>
          <w:szCs w:val="20"/>
        </w:rPr>
      </w:pPr>
      <w:r>
        <w:rPr>
          <w:rFonts w:ascii="Tahoma" w:hAnsi="Tahoma" w:cs="Tahoma"/>
          <w:sz w:val="20"/>
          <w:szCs w:val="20"/>
        </w:rPr>
        <w:t>Page 2 of 2</w:t>
      </w:r>
    </w:p>
    <w:p w:rsidR="008251EE" w:rsidRDefault="008251EE" w:rsidP="00A00A38">
      <w:pPr>
        <w:autoSpaceDE w:val="0"/>
        <w:autoSpaceDN w:val="0"/>
        <w:adjustRightInd w:val="0"/>
        <w:rPr>
          <w:rFonts w:ascii="Tahoma" w:hAnsi="Tahoma" w:cs="Tahoma"/>
          <w:b/>
          <w:sz w:val="22"/>
          <w:szCs w:val="16"/>
          <w:u w:val="single"/>
        </w:rPr>
      </w:pPr>
    </w:p>
    <w:p w:rsidR="008251EE" w:rsidRDefault="008251EE" w:rsidP="00792C77">
      <w:pPr>
        <w:autoSpaceDE w:val="0"/>
        <w:autoSpaceDN w:val="0"/>
        <w:adjustRightInd w:val="0"/>
        <w:jc w:val="center"/>
        <w:rPr>
          <w:rFonts w:ascii="Tahoma" w:hAnsi="Tahoma" w:cs="Tahoma"/>
          <w:b/>
          <w:sz w:val="22"/>
          <w:szCs w:val="16"/>
          <w:u w:val="single"/>
        </w:rPr>
      </w:pPr>
    </w:p>
    <w:p w:rsidR="00792C77" w:rsidRDefault="00792C77" w:rsidP="00792C77">
      <w:pPr>
        <w:autoSpaceDE w:val="0"/>
        <w:autoSpaceDN w:val="0"/>
        <w:adjustRightInd w:val="0"/>
        <w:jc w:val="center"/>
        <w:rPr>
          <w:rFonts w:ascii="Tahoma" w:hAnsi="Tahoma" w:cs="Tahoma"/>
          <w:b/>
          <w:sz w:val="22"/>
          <w:szCs w:val="16"/>
          <w:u w:val="single"/>
        </w:rPr>
      </w:pPr>
      <w:r>
        <w:rPr>
          <w:rFonts w:ascii="Tahoma" w:hAnsi="Tahoma" w:cs="Tahoma"/>
          <w:b/>
          <w:sz w:val="22"/>
          <w:szCs w:val="16"/>
          <w:u w:val="single"/>
        </w:rPr>
        <w:t xml:space="preserve">Informed Consent: Participation in Hepatitis B Donor Program </w:t>
      </w:r>
    </w:p>
    <w:p w:rsidR="00792C77" w:rsidRDefault="00792C77" w:rsidP="00BF64B9">
      <w:pPr>
        <w:rPr>
          <w:rFonts w:ascii="Tahoma" w:hAnsi="Tahoma" w:cs="Tahoma"/>
          <w:b/>
          <w:sz w:val="20"/>
          <w:szCs w:val="20"/>
        </w:rPr>
      </w:pPr>
    </w:p>
    <w:p w:rsidR="00792C77" w:rsidRPr="00792C77" w:rsidRDefault="00792C77" w:rsidP="00792C77">
      <w:pPr>
        <w:jc w:val="center"/>
        <w:rPr>
          <w:rFonts w:ascii="Tahoma" w:hAnsi="Tahoma" w:cs="Tahoma"/>
          <w:b/>
          <w:sz w:val="22"/>
          <w:szCs w:val="22"/>
          <w:u w:val="single"/>
        </w:rPr>
      </w:pPr>
      <w:r w:rsidRPr="00792C77">
        <w:rPr>
          <w:rFonts w:ascii="Tahoma" w:hAnsi="Tahoma" w:cs="Tahoma"/>
          <w:b/>
          <w:sz w:val="22"/>
          <w:szCs w:val="22"/>
          <w:u w:val="single"/>
        </w:rPr>
        <w:t>Signature Page</w:t>
      </w:r>
    </w:p>
    <w:p w:rsidR="00792C77" w:rsidRDefault="00792C77" w:rsidP="00BF64B9">
      <w:pPr>
        <w:rPr>
          <w:rFonts w:ascii="Tahoma" w:hAnsi="Tahoma" w:cs="Tahoma"/>
          <w:b/>
          <w:sz w:val="20"/>
          <w:szCs w:val="20"/>
        </w:rPr>
      </w:pPr>
    </w:p>
    <w:p w:rsidR="00BF64B9" w:rsidRPr="00CE7799" w:rsidRDefault="00BF64B9" w:rsidP="00BF64B9">
      <w:pPr>
        <w:rPr>
          <w:rFonts w:ascii="Tahoma" w:hAnsi="Tahoma" w:cs="Tahoma"/>
          <w:b/>
          <w:sz w:val="20"/>
          <w:szCs w:val="20"/>
        </w:rPr>
      </w:pPr>
    </w:p>
    <w:p w:rsidR="00BF64B9" w:rsidRPr="00BD570C" w:rsidRDefault="00BF64B9" w:rsidP="00BF64B9">
      <w:pPr>
        <w:rPr>
          <w:rFonts w:ascii="Tahoma" w:hAnsi="Tahoma" w:cs="Tahoma"/>
          <w:sz w:val="22"/>
          <w:szCs w:val="22"/>
        </w:rPr>
      </w:pPr>
    </w:p>
    <w:p w:rsidR="00BF64B9" w:rsidRPr="00BD570C" w:rsidRDefault="00BF64B9" w:rsidP="00BF64B9">
      <w:pPr>
        <w:rPr>
          <w:rFonts w:ascii="Tahoma" w:hAnsi="Tahoma" w:cs="Tahoma"/>
          <w:sz w:val="22"/>
          <w:szCs w:val="22"/>
        </w:rPr>
      </w:pPr>
      <w:r w:rsidRPr="00BD570C">
        <w:rPr>
          <w:rFonts w:ascii="Tahoma" w:hAnsi="Tahoma" w:cs="Tahoma"/>
          <w:sz w:val="22"/>
          <w:szCs w:val="22"/>
        </w:rPr>
        <w:t>I, the undersigned, have been informed about this Program's purpose, procedures, possible benefits and risks.  I have had an opportunity to review this consent document and it has been explained to me. I have been given the opportunity to ask questions and all questions have been answered to my satisfac</w:t>
      </w:r>
      <w:r w:rsidR="00CE7799" w:rsidRPr="00BD570C">
        <w:rPr>
          <w:rFonts w:ascii="Tahoma" w:hAnsi="Tahoma" w:cs="Tahoma"/>
          <w:sz w:val="22"/>
          <w:szCs w:val="22"/>
        </w:rPr>
        <w:t xml:space="preserve">tion. </w:t>
      </w:r>
      <w:r w:rsidRPr="00BD570C">
        <w:rPr>
          <w:rFonts w:ascii="Tahoma" w:hAnsi="Tahoma" w:cs="Tahoma"/>
          <w:sz w:val="22"/>
          <w:szCs w:val="22"/>
        </w:rPr>
        <w:t xml:space="preserve">I voluntarily: </w:t>
      </w:r>
    </w:p>
    <w:p w:rsidR="00BF64B9" w:rsidRPr="00BD570C" w:rsidRDefault="00BF64B9" w:rsidP="00BF64B9">
      <w:pPr>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(Please initial on the appropriate line)</w:t>
      </w:r>
    </w:p>
    <w:p w:rsidR="00AB2D60" w:rsidRPr="00BD570C" w:rsidRDefault="00AB2D60" w:rsidP="00AB2D60">
      <w:pPr>
        <w:ind w:left="720"/>
        <w:rPr>
          <w:rFonts w:ascii="Tahoma" w:hAnsi="Tahoma" w:cs="Tahoma"/>
          <w:sz w:val="22"/>
          <w:szCs w:val="22"/>
        </w:rPr>
      </w:pPr>
    </w:p>
    <w:p w:rsidR="00AB2D60" w:rsidRPr="00BD570C" w:rsidRDefault="00AB2D60" w:rsidP="00AB2D60">
      <w:pPr>
        <w:ind w:left="720"/>
        <w:rPr>
          <w:rFonts w:ascii="Tahoma" w:hAnsi="Tahoma" w:cs="Tahoma"/>
          <w:sz w:val="22"/>
          <w:szCs w:val="22"/>
        </w:rPr>
      </w:pPr>
      <w:r w:rsidRPr="00BD570C">
        <w:rPr>
          <w:rFonts w:ascii="Tahoma" w:hAnsi="Tahoma" w:cs="Tahoma"/>
          <w:sz w:val="22"/>
          <w:szCs w:val="22"/>
        </w:rPr>
        <w:t xml:space="preserve">Agree </w:t>
      </w:r>
      <w:r w:rsidRPr="00BD570C">
        <w:rPr>
          <w:rFonts w:ascii="Tahoma" w:hAnsi="Tahoma" w:cs="Tahoma"/>
          <w:sz w:val="22"/>
          <w:szCs w:val="22"/>
        </w:rPr>
        <w:tab/>
      </w:r>
      <w:r w:rsidR="00AB303F">
        <w:rPr>
          <w:rFonts w:ascii="Tahoma" w:hAnsi="Tahoma" w:cs="Tahoma"/>
          <w:sz w:val="22"/>
          <w:szCs w:val="22"/>
        </w:rPr>
        <w:tab/>
      </w:r>
      <w:r w:rsidRPr="00BD570C">
        <w:rPr>
          <w:rFonts w:ascii="Tahoma" w:hAnsi="Tahoma" w:cs="Tahoma"/>
          <w:sz w:val="22"/>
          <w:szCs w:val="22"/>
        </w:rPr>
        <w:t>_______</w:t>
      </w:r>
    </w:p>
    <w:p w:rsidR="00AB2D60" w:rsidRPr="00BD570C" w:rsidRDefault="00AB2D60" w:rsidP="00AB2D60">
      <w:pPr>
        <w:ind w:left="720"/>
        <w:rPr>
          <w:rFonts w:ascii="Tahoma" w:hAnsi="Tahoma" w:cs="Tahoma"/>
          <w:sz w:val="22"/>
          <w:szCs w:val="22"/>
        </w:rPr>
      </w:pPr>
    </w:p>
    <w:p w:rsidR="00AB2D60" w:rsidRPr="00BD570C" w:rsidRDefault="00AB2D60" w:rsidP="00AB2D60">
      <w:pPr>
        <w:ind w:left="720"/>
        <w:rPr>
          <w:rFonts w:ascii="Tahoma" w:hAnsi="Tahoma" w:cs="Tahoma"/>
          <w:sz w:val="22"/>
          <w:szCs w:val="22"/>
        </w:rPr>
      </w:pPr>
      <w:r w:rsidRPr="00BD570C">
        <w:rPr>
          <w:rFonts w:ascii="Tahoma" w:hAnsi="Tahoma" w:cs="Tahoma"/>
          <w:sz w:val="22"/>
          <w:szCs w:val="22"/>
        </w:rPr>
        <w:t xml:space="preserve">Do not agree </w:t>
      </w:r>
      <w:r w:rsidRPr="00BD570C">
        <w:rPr>
          <w:rFonts w:ascii="Tahoma" w:hAnsi="Tahoma" w:cs="Tahoma"/>
          <w:sz w:val="22"/>
          <w:szCs w:val="22"/>
        </w:rPr>
        <w:tab/>
        <w:t>_______</w:t>
      </w:r>
    </w:p>
    <w:p w:rsidR="00AB2D60" w:rsidRPr="00BD570C" w:rsidRDefault="00AB2D60" w:rsidP="00AB2D60">
      <w:pPr>
        <w:ind w:left="720"/>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 xml:space="preserve">to participate in the Program. </w:t>
      </w:r>
    </w:p>
    <w:p w:rsidR="00AB2D60" w:rsidRPr="00BD570C" w:rsidRDefault="00AB2D60" w:rsidP="00AB2D60">
      <w:pPr>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 xml:space="preserve">                     </w:t>
      </w:r>
      <w:r w:rsidRPr="00BD570C">
        <w:rPr>
          <w:rFonts w:ascii="Tahoma" w:hAnsi="Tahoma" w:cs="Tahoma"/>
          <w:sz w:val="22"/>
          <w:szCs w:val="22"/>
        </w:rPr>
        <w:tab/>
        <w:t xml:space="preserve">               </w:t>
      </w:r>
    </w:p>
    <w:p w:rsidR="00AB2D60" w:rsidRPr="00BD570C" w:rsidRDefault="00AB2D60" w:rsidP="00AB2D60">
      <w:pPr>
        <w:rPr>
          <w:rFonts w:ascii="Tahoma" w:hAnsi="Tahoma" w:cs="Tahoma"/>
          <w:sz w:val="22"/>
          <w:szCs w:val="22"/>
        </w:rPr>
      </w:pPr>
    </w:p>
    <w:p w:rsidR="00AB2D60" w:rsidRPr="00BD570C" w:rsidRDefault="00AB2D60" w:rsidP="00AB2D60">
      <w:pPr>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________________________________________</w:t>
      </w:r>
      <w:r w:rsidRPr="00BD570C">
        <w:rPr>
          <w:rFonts w:ascii="Tahoma" w:hAnsi="Tahoma" w:cs="Tahoma"/>
          <w:sz w:val="22"/>
          <w:szCs w:val="22"/>
        </w:rPr>
        <w:tab/>
      </w:r>
      <w:r w:rsidRPr="00BD570C">
        <w:rPr>
          <w:rFonts w:ascii="Tahoma" w:hAnsi="Tahoma" w:cs="Tahoma"/>
          <w:sz w:val="22"/>
          <w:szCs w:val="22"/>
        </w:rPr>
        <w:tab/>
        <w:t>_______________________</w:t>
      </w:r>
    </w:p>
    <w:p w:rsidR="00AB2D60" w:rsidRPr="00BD570C" w:rsidRDefault="00AB2D60" w:rsidP="00AB2D60">
      <w:pPr>
        <w:rPr>
          <w:rFonts w:ascii="Tahoma" w:hAnsi="Tahoma" w:cs="Tahoma"/>
          <w:sz w:val="22"/>
          <w:szCs w:val="22"/>
        </w:rPr>
      </w:pPr>
      <w:r w:rsidRPr="00BD570C">
        <w:rPr>
          <w:rFonts w:ascii="Tahoma" w:hAnsi="Tahoma" w:cs="Tahoma"/>
          <w:sz w:val="22"/>
          <w:szCs w:val="22"/>
        </w:rPr>
        <w:t>Printed Patient Name</w:t>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t xml:space="preserve">Date of Birth                    </w:t>
      </w:r>
    </w:p>
    <w:p w:rsidR="00AB2D60" w:rsidRPr="00BD570C" w:rsidRDefault="00AB2D60" w:rsidP="00AB2D60">
      <w:pPr>
        <w:rPr>
          <w:rFonts w:ascii="Tahoma" w:hAnsi="Tahoma" w:cs="Tahoma"/>
          <w:sz w:val="22"/>
          <w:szCs w:val="22"/>
        </w:rPr>
      </w:pPr>
      <w:r w:rsidRPr="00BD570C">
        <w:rPr>
          <w:rFonts w:ascii="Tahoma" w:hAnsi="Tahoma" w:cs="Tahoma"/>
          <w:sz w:val="22"/>
          <w:szCs w:val="22"/>
        </w:rPr>
        <w:tab/>
        <w:t xml:space="preserve">               </w:t>
      </w:r>
    </w:p>
    <w:p w:rsidR="00AB2D60" w:rsidRPr="00BD570C" w:rsidRDefault="00AB2D60" w:rsidP="00AB2D60">
      <w:pPr>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 xml:space="preserve">_________________________________________ </w:t>
      </w:r>
      <w:r w:rsidRPr="00BD570C">
        <w:rPr>
          <w:rFonts w:ascii="Tahoma" w:hAnsi="Tahoma" w:cs="Tahoma"/>
          <w:sz w:val="22"/>
          <w:szCs w:val="22"/>
        </w:rPr>
        <w:tab/>
      </w:r>
      <w:r w:rsidRPr="00BD570C">
        <w:rPr>
          <w:rFonts w:ascii="Tahoma" w:hAnsi="Tahoma" w:cs="Tahoma"/>
          <w:sz w:val="22"/>
          <w:szCs w:val="22"/>
        </w:rPr>
        <w:tab/>
        <w:t xml:space="preserve">_______________________  </w:t>
      </w:r>
    </w:p>
    <w:p w:rsidR="00AB2D60" w:rsidRPr="00BD570C" w:rsidRDefault="00AB2D60" w:rsidP="00AB2D60">
      <w:pPr>
        <w:rPr>
          <w:rFonts w:ascii="Tahoma" w:hAnsi="Tahoma" w:cs="Tahoma"/>
          <w:sz w:val="22"/>
          <w:szCs w:val="22"/>
        </w:rPr>
      </w:pPr>
      <w:r w:rsidRPr="00BD570C">
        <w:rPr>
          <w:rFonts w:ascii="Tahoma" w:hAnsi="Tahoma" w:cs="Tahoma"/>
          <w:sz w:val="22"/>
          <w:szCs w:val="22"/>
        </w:rPr>
        <w:t xml:space="preserve">Signature of Patient       </w:t>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r>
      <w:r w:rsidRPr="00BD570C">
        <w:rPr>
          <w:rFonts w:ascii="Tahoma" w:hAnsi="Tahoma" w:cs="Tahoma"/>
          <w:sz w:val="22"/>
          <w:szCs w:val="22"/>
        </w:rPr>
        <w:tab/>
        <w:t>Date</w:t>
      </w:r>
    </w:p>
    <w:p w:rsidR="00AB2D60" w:rsidRPr="00BD570C" w:rsidRDefault="00AB2D60" w:rsidP="00AB2D60">
      <w:pPr>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 xml:space="preserve"> </w:t>
      </w:r>
    </w:p>
    <w:p w:rsidR="00AB2D60" w:rsidRPr="00BD570C" w:rsidRDefault="00AB2D60" w:rsidP="00AB2D60">
      <w:pPr>
        <w:rPr>
          <w:rFonts w:ascii="Tahoma" w:hAnsi="Tahoma" w:cs="Tahoma"/>
          <w:sz w:val="22"/>
          <w:szCs w:val="22"/>
        </w:rPr>
      </w:pPr>
    </w:p>
    <w:p w:rsidR="00AB2D60" w:rsidRPr="00BD570C" w:rsidRDefault="00AB2D60" w:rsidP="00AB2D60">
      <w:pPr>
        <w:rPr>
          <w:rFonts w:ascii="Tahoma" w:hAnsi="Tahoma" w:cs="Tahoma"/>
          <w:sz w:val="22"/>
          <w:szCs w:val="22"/>
        </w:rPr>
      </w:pPr>
      <w:r w:rsidRPr="00BD570C">
        <w:rPr>
          <w:rFonts w:ascii="Tahoma" w:hAnsi="Tahoma" w:cs="Tahoma"/>
          <w:sz w:val="22"/>
          <w:szCs w:val="22"/>
        </w:rPr>
        <w:t>_________________________________________</w:t>
      </w:r>
      <w:r w:rsidRPr="00BD570C">
        <w:rPr>
          <w:rFonts w:ascii="Tahoma" w:hAnsi="Tahoma" w:cs="Tahoma"/>
          <w:sz w:val="22"/>
          <w:szCs w:val="22"/>
        </w:rPr>
        <w:tab/>
        <w:t xml:space="preserve">      </w:t>
      </w:r>
      <w:r w:rsidRPr="00BD570C">
        <w:rPr>
          <w:rFonts w:ascii="Tahoma" w:hAnsi="Tahoma" w:cs="Tahoma"/>
          <w:sz w:val="22"/>
          <w:szCs w:val="22"/>
        </w:rPr>
        <w:tab/>
        <w:t>_______________________</w:t>
      </w:r>
    </w:p>
    <w:p w:rsidR="00AB2D60" w:rsidRPr="00BD570C" w:rsidRDefault="00AB2D60" w:rsidP="00AB2D60">
      <w:pPr>
        <w:rPr>
          <w:rFonts w:ascii="Tahoma" w:hAnsi="Tahoma" w:cs="Tahoma"/>
          <w:sz w:val="22"/>
          <w:szCs w:val="22"/>
        </w:rPr>
      </w:pPr>
      <w:r w:rsidRPr="00BD570C">
        <w:rPr>
          <w:rFonts w:ascii="Tahoma" w:hAnsi="Tahoma" w:cs="Tahoma"/>
          <w:sz w:val="22"/>
          <w:szCs w:val="22"/>
        </w:rPr>
        <w:t>Printed Witness Name and Signature of Witness</w:t>
      </w:r>
      <w:r w:rsidRPr="00BD570C">
        <w:rPr>
          <w:rFonts w:ascii="Tahoma" w:hAnsi="Tahoma" w:cs="Tahoma"/>
          <w:sz w:val="22"/>
          <w:szCs w:val="22"/>
        </w:rPr>
        <w:tab/>
      </w:r>
      <w:r w:rsidRPr="00BD570C">
        <w:rPr>
          <w:rFonts w:ascii="Tahoma" w:hAnsi="Tahoma" w:cs="Tahoma"/>
          <w:sz w:val="22"/>
          <w:szCs w:val="22"/>
        </w:rPr>
        <w:tab/>
        <w:t>Date</w:t>
      </w:r>
    </w:p>
    <w:p w:rsidR="00AB2D60" w:rsidRPr="00BD570C" w:rsidRDefault="00AB2D60" w:rsidP="00AB2D60">
      <w:pPr>
        <w:jc w:val="both"/>
        <w:rPr>
          <w:rFonts w:ascii="Tahoma" w:hAnsi="Tahoma" w:cs="Tahoma"/>
          <w:sz w:val="22"/>
          <w:szCs w:val="22"/>
        </w:rPr>
      </w:pPr>
    </w:p>
    <w:p w:rsidR="00AB2D60" w:rsidRPr="00BD570C" w:rsidRDefault="00AB2D60" w:rsidP="00AB2D60">
      <w:pPr>
        <w:jc w:val="both"/>
        <w:rPr>
          <w:rFonts w:ascii="Tahoma" w:hAnsi="Tahoma" w:cs="Tahoma"/>
          <w:sz w:val="22"/>
          <w:szCs w:val="22"/>
        </w:rPr>
      </w:pPr>
    </w:p>
    <w:p w:rsidR="009A2A7C" w:rsidRPr="00BD570C" w:rsidRDefault="009A2A7C">
      <w:pPr>
        <w:rPr>
          <w:rFonts w:ascii="Tahoma" w:hAnsi="Tahoma" w:cs="Tahoma"/>
          <w:sz w:val="22"/>
          <w:szCs w:val="22"/>
        </w:rPr>
      </w:pPr>
    </w:p>
    <w:p w:rsidR="00792C77" w:rsidRPr="00BD570C" w:rsidRDefault="00792C77">
      <w:pPr>
        <w:rPr>
          <w:rFonts w:ascii="Tahoma" w:hAnsi="Tahoma" w:cs="Tahoma"/>
          <w:sz w:val="22"/>
          <w:szCs w:val="22"/>
        </w:rPr>
      </w:pPr>
    </w:p>
    <w:p w:rsidR="00792C77" w:rsidRPr="00BD570C" w:rsidRDefault="00792C77">
      <w:pPr>
        <w:rPr>
          <w:rFonts w:ascii="Tahoma" w:hAnsi="Tahoma" w:cs="Tahoma"/>
          <w:sz w:val="22"/>
          <w:szCs w:val="22"/>
        </w:rPr>
      </w:pPr>
    </w:p>
    <w:p w:rsidR="00792C77" w:rsidRPr="00BD570C" w:rsidRDefault="00792C77">
      <w:pPr>
        <w:rPr>
          <w:rFonts w:ascii="Tahoma" w:hAnsi="Tahoma" w:cs="Tahoma"/>
          <w:sz w:val="22"/>
          <w:szCs w:val="22"/>
        </w:rPr>
      </w:pPr>
    </w:p>
    <w:p w:rsidR="00792C77" w:rsidRPr="00BD570C" w:rsidRDefault="00792C77">
      <w:pPr>
        <w:rPr>
          <w:rFonts w:ascii="Tahoma" w:hAnsi="Tahoma" w:cs="Tahoma"/>
          <w:sz w:val="22"/>
          <w:szCs w:val="22"/>
        </w:rPr>
      </w:pPr>
    </w:p>
    <w:p w:rsidR="00792C77" w:rsidRPr="00BD570C" w:rsidRDefault="00792C77">
      <w:pPr>
        <w:rPr>
          <w:rFonts w:ascii="Tahoma" w:hAnsi="Tahoma" w:cs="Tahoma"/>
          <w:sz w:val="22"/>
          <w:szCs w:val="22"/>
        </w:rPr>
      </w:pPr>
    </w:p>
    <w:p w:rsidR="00792C77" w:rsidRPr="00BD570C" w:rsidRDefault="00792C77">
      <w:pPr>
        <w:rPr>
          <w:rFonts w:ascii="Tahoma" w:hAnsi="Tahoma" w:cs="Tahoma"/>
          <w:sz w:val="22"/>
          <w:szCs w:val="22"/>
        </w:rPr>
      </w:pPr>
    </w:p>
    <w:p w:rsidR="00792C77" w:rsidRDefault="00792C77">
      <w:pPr>
        <w:rPr>
          <w:rFonts w:ascii="Tahoma" w:hAnsi="Tahoma" w:cs="Tahoma"/>
          <w:sz w:val="20"/>
          <w:szCs w:val="20"/>
        </w:rPr>
      </w:pPr>
    </w:p>
    <w:p w:rsidR="00792C77" w:rsidRDefault="00792C77">
      <w:pPr>
        <w:rPr>
          <w:rFonts w:ascii="Tahoma" w:hAnsi="Tahoma" w:cs="Tahoma"/>
          <w:sz w:val="20"/>
          <w:szCs w:val="20"/>
        </w:rPr>
      </w:pPr>
    </w:p>
    <w:p w:rsidR="00792C77" w:rsidRDefault="00792C77">
      <w:pPr>
        <w:rPr>
          <w:rFonts w:ascii="Tahoma" w:hAnsi="Tahoma" w:cs="Tahoma"/>
          <w:sz w:val="20"/>
          <w:szCs w:val="20"/>
        </w:rPr>
      </w:pPr>
    </w:p>
    <w:p w:rsidR="00A852DE" w:rsidRDefault="00A852DE">
      <w:pPr>
        <w:rPr>
          <w:rFonts w:ascii="Tahoma" w:hAnsi="Tahoma" w:cs="Tahoma"/>
          <w:i/>
          <w:sz w:val="16"/>
          <w:szCs w:val="16"/>
        </w:rPr>
      </w:pPr>
    </w:p>
    <w:p w:rsidR="00792C77" w:rsidRPr="00792C77" w:rsidRDefault="003E348E">
      <w:pPr>
        <w:rPr>
          <w:rFonts w:ascii="Tahoma" w:hAnsi="Tahoma" w:cs="Tahoma"/>
          <w:i/>
          <w:sz w:val="16"/>
          <w:szCs w:val="16"/>
        </w:rPr>
      </w:pPr>
      <w:r>
        <w:rPr>
          <w:rFonts w:ascii="Tahoma" w:hAnsi="Tahoma" w:cs="Tahoma"/>
          <w:i/>
          <w:sz w:val="16"/>
          <w:szCs w:val="16"/>
        </w:rPr>
        <w:t>03.</w:t>
      </w:r>
      <w:r w:rsidR="005D1D04">
        <w:rPr>
          <w:rFonts w:ascii="Tahoma" w:hAnsi="Tahoma" w:cs="Tahoma"/>
          <w:i/>
          <w:sz w:val="16"/>
          <w:szCs w:val="16"/>
        </w:rPr>
        <w:t>2</w:t>
      </w:r>
      <w:r>
        <w:rPr>
          <w:rFonts w:ascii="Tahoma" w:hAnsi="Tahoma" w:cs="Tahoma"/>
          <w:i/>
          <w:sz w:val="16"/>
          <w:szCs w:val="16"/>
        </w:rPr>
        <w:t>1</w:t>
      </w:r>
      <w:r w:rsidR="00792C77" w:rsidRPr="00792C77">
        <w:rPr>
          <w:rFonts w:ascii="Tahoma" w:hAnsi="Tahoma" w:cs="Tahoma"/>
          <w:i/>
          <w:sz w:val="16"/>
          <w:szCs w:val="16"/>
        </w:rPr>
        <w:t>.2014</w:t>
      </w:r>
      <w:r>
        <w:rPr>
          <w:rFonts w:ascii="Tahoma" w:hAnsi="Tahoma" w:cs="Tahoma"/>
          <w:i/>
          <w:sz w:val="16"/>
          <w:szCs w:val="16"/>
        </w:rPr>
        <w:t xml:space="preserve"> Rev. – RTLG Approval</w:t>
      </w:r>
    </w:p>
    <w:sectPr w:rsidR="00792C77" w:rsidRPr="00792C77" w:rsidSect="001519E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50"/>
    <w:rsid w:val="00006C99"/>
    <w:rsid w:val="000669CF"/>
    <w:rsid w:val="00097ECA"/>
    <w:rsid w:val="00145788"/>
    <w:rsid w:val="001519E6"/>
    <w:rsid w:val="001D1E28"/>
    <w:rsid w:val="0021243E"/>
    <w:rsid w:val="00264D8C"/>
    <w:rsid w:val="002C541A"/>
    <w:rsid w:val="002E17D3"/>
    <w:rsid w:val="00303EB6"/>
    <w:rsid w:val="003E348E"/>
    <w:rsid w:val="00424FE4"/>
    <w:rsid w:val="004445E5"/>
    <w:rsid w:val="0046091B"/>
    <w:rsid w:val="004954F2"/>
    <w:rsid w:val="004C49D6"/>
    <w:rsid w:val="004F0313"/>
    <w:rsid w:val="00524C0E"/>
    <w:rsid w:val="00537299"/>
    <w:rsid w:val="005D1D04"/>
    <w:rsid w:val="0065609B"/>
    <w:rsid w:val="006A7272"/>
    <w:rsid w:val="006C7372"/>
    <w:rsid w:val="00792C77"/>
    <w:rsid w:val="007E6055"/>
    <w:rsid w:val="00821673"/>
    <w:rsid w:val="008251EE"/>
    <w:rsid w:val="0083537C"/>
    <w:rsid w:val="00890C8F"/>
    <w:rsid w:val="00896A26"/>
    <w:rsid w:val="008E0AFA"/>
    <w:rsid w:val="00913C07"/>
    <w:rsid w:val="00963826"/>
    <w:rsid w:val="009A2A7C"/>
    <w:rsid w:val="00A00A38"/>
    <w:rsid w:val="00A54564"/>
    <w:rsid w:val="00A852DE"/>
    <w:rsid w:val="00A91150"/>
    <w:rsid w:val="00AB2D60"/>
    <w:rsid w:val="00AB303F"/>
    <w:rsid w:val="00AB7B90"/>
    <w:rsid w:val="00AE4F68"/>
    <w:rsid w:val="00B16FD8"/>
    <w:rsid w:val="00B314FB"/>
    <w:rsid w:val="00BA198B"/>
    <w:rsid w:val="00BD570C"/>
    <w:rsid w:val="00BF64B9"/>
    <w:rsid w:val="00C83EEF"/>
    <w:rsid w:val="00CE7799"/>
    <w:rsid w:val="00CF156F"/>
    <w:rsid w:val="00D21126"/>
    <w:rsid w:val="00D9392E"/>
    <w:rsid w:val="00E119B4"/>
    <w:rsid w:val="00EA5A5F"/>
    <w:rsid w:val="00F24AE8"/>
    <w:rsid w:val="00F3696E"/>
    <w:rsid w:val="00FB020C"/>
    <w:rsid w:val="00FE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67947"/>
  <w15:docId w15:val="{2C3B45B6-DE0D-461E-9341-9CC4624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2C77"/>
    <w:rPr>
      <w:rFonts w:ascii="Tahoma" w:hAnsi="Tahoma" w:cs="Tahoma"/>
      <w:sz w:val="16"/>
      <w:szCs w:val="16"/>
    </w:rPr>
  </w:style>
  <w:style w:type="character" w:customStyle="1" w:styleId="BalloonTextChar">
    <w:name w:val="Balloon Text Char"/>
    <w:basedOn w:val="DefaultParagraphFont"/>
    <w:link w:val="BalloonText"/>
    <w:rsid w:val="00792C77"/>
    <w:rPr>
      <w:rFonts w:ascii="Tahoma" w:hAnsi="Tahoma" w:cs="Tahoma"/>
      <w:sz w:val="16"/>
      <w:szCs w:val="16"/>
    </w:rPr>
  </w:style>
  <w:style w:type="character" w:styleId="CommentReference">
    <w:name w:val="annotation reference"/>
    <w:basedOn w:val="DefaultParagraphFont"/>
    <w:rsid w:val="00FB020C"/>
    <w:rPr>
      <w:sz w:val="16"/>
      <w:szCs w:val="16"/>
    </w:rPr>
  </w:style>
  <w:style w:type="paragraph" w:styleId="CommentText">
    <w:name w:val="annotation text"/>
    <w:basedOn w:val="Normal"/>
    <w:link w:val="CommentTextChar"/>
    <w:rsid w:val="00FB020C"/>
    <w:rPr>
      <w:sz w:val="20"/>
      <w:szCs w:val="20"/>
    </w:rPr>
  </w:style>
  <w:style w:type="character" w:customStyle="1" w:styleId="CommentTextChar">
    <w:name w:val="Comment Text Char"/>
    <w:basedOn w:val="DefaultParagraphFont"/>
    <w:link w:val="CommentText"/>
    <w:rsid w:val="00FB020C"/>
  </w:style>
  <w:style w:type="paragraph" w:styleId="CommentSubject">
    <w:name w:val="annotation subject"/>
    <w:basedOn w:val="CommentText"/>
    <w:next w:val="CommentText"/>
    <w:link w:val="CommentSubjectChar"/>
    <w:rsid w:val="00FB020C"/>
    <w:rPr>
      <w:b/>
      <w:bCs/>
    </w:rPr>
  </w:style>
  <w:style w:type="character" w:customStyle="1" w:styleId="CommentSubjectChar">
    <w:name w:val="Comment Subject Char"/>
    <w:basedOn w:val="CommentTextChar"/>
    <w:link w:val="CommentSubject"/>
    <w:rsid w:val="00FB0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Perryman</dc:creator>
  <cp:lastModifiedBy>Ronald Parsons, MD</cp:lastModifiedBy>
  <cp:revision>2</cp:revision>
  <dcterms:created xsi:type="dcterms:W3CDTF">2020-09-16T17:21:00Z</dcterms:created>
  <dcterms:modified xsi:type="dcterms:W3CDTF">2020-09-16T17:21:00Z</dcterms:modified>
</cp:coreProperties>
</file>